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15" w:rsidRPr="004E5EBC" w:rsidRDefault="00023115">
      <w:pPr>
        <w:pStyle w:val="Textoindependiente"/>
        <w:rPr>
          <w:rFonts w:ascii="Arial" w:hAnsi="Arial"/>
          <w:b/>
        </w:rPr>
      </w:pPr>
      <w:r w:rsidRPr="004E5EBC">
        <w:rPr>
          <w:rFonts w:ascii="Arial" w:hAnsi="Arial"/>
          <w:b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4E5EBC">
          <w:rPr>
            <w:rFonts w:ascii="Arial" w:hAnsi="Arial"/>
            <w:b/>
          </w:rPr>
          <w:t>LA DISTRIBUCIÓN Y</w:t>
        </w:r>
      </w:smartTag>
      <w:r w:rsidRPr="004E5EBC">
        <w:rPr>
          <w:rFonts w:ascii="Arial" w:hAnsi="Arial"/>
          <w:b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4E5EBC">
          <w:rPr>
            <w:rFonts w:ascii="Arial" w:hAnsi="Arial"/>
            <w:b/>
          </w:rPr>
          <w:t>LA MINISTRACIÓN DURANTE</w:t>
        </w:r>
      </w:smartTag>
      <w:r w:rsidRPr="004E5EBC">
        <w:rPr>
          <w:rFonts w:ascii="Arial" w:hAnsi="Arial"/>
          <w:b/>
        </w:rPr>
        <w:t xml:space="preserve"> EL EJERCICIO FISCAL 20</w:t>
      </w:r>
      <w:r w:rsidR="009C0CA6">
        <w:rPr>
          <w:rFonts w:ascii="Arial" w:hAnsi="Arial"/>
          <w:b/>
        </w:rPr>
        <w:t>1</w:t>
      </w:r>
      <w:r w:rsidR="006C0C88">
        <w:rPr>
          <w:rFonts w:ascii="Arial" w:hAnsi="Arial"/>
          <w:b/>
        </w:rPr>
        <w:t>9</w:t>
      </w:r>
      <w:r w:rsidR="00A06008" w:rsidRPr="004E5EBC">
        <w:rPr>
          <w:rFonts w:ascii="Arial" w:hAnsi="Arial"/>
          <w:b/>
        </w:rPr>
        <w:t xml:space="preserve">, </w:t>
      </w:r>
      <w:r w:rsidRPr="004E5EBC">
        <w:rPr>
          <w:rFonts w:ascii="Arial" w:hAnsi="Arial"/>
          <w:b/>
        </w:rPr>
        <w:t>DE LOS RECURSOS CORRESPONDIENTES AL RAMO</w:t>
      </w:r>
      <w:r w:rsidR="00094738">
        <w:rPr>
          <w:rFonts w:ascii="Arial" w:hAnsi="Arial"/>
          <w:b/>
        </w:rPr>
        <w:t xml:space="preserve"> GENERAL</w:t>
      </w:r>
      <w:r w:rsidRPr="004E5EBC">
        <w:rPr>
          <w:rFonts w:ascii="Arial" w:hAnsi="Arial"/>
          <w:b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4E5EBC">
          <w:rPr>
            <w:rFonts w:ascii="Arial" w:hAnsi="Arial"/>
            <w:b/>
          </w:rPr>
          <w:t>LA LEY DE</w:t>
        </w:r>
      </w:smartTag>
      <w:r w:rsidRPr="004E5EBC">
        <w:rPr>
          <w:rFonts w:ascii="Arial" w:hAnsi="Arial"/>
          <w:b/>
        </w:rPr>
        <w:t xml:space="preserve"> COORDINACIÓN FISCAL.</w:t>
      </w:r>
    </w:p>
    <w:p w:rsidR="00023115" w:rsidRDefault="00023115">
      <w:pPr>
        <w:jc w:val="both"/>
        <w:rPr>
          <w:rFonts w:ascii="Arial" w:hAnsi="Arial"/>
          <w:sz w:val="24"/>
        </w:rPr>
      </w:pPr>
    </w:p>
    <w:p w:rsidR="00C75ED2" w:rsidRPr="004E5EBC" w:rsidRDefault="00C75ED2">
      <w:pPr>
        <w:jc w:val="both"/>
        <w:rPr>
          <w:rFonts w:ascii="Arial" w:hAnsi="Arial"/>
          <w:sz w:val="24"/>
        </w:rPr>
      </w:pPr>
    </w:p>
    <w:p w:rsidR="00002617" w:rsidRPr="00CB30E7" w:rsidRDefault="00CB30E7" w:rsidP="00CB30E7">
      <w:pPr>
        <w:pStyle w:val="Textoindependiente"/>
        <w:spacing w:line="360" w:lineRule="auto"/>
        <w:jc w:val="center"/>
        <w:rPr>
          <w:rFonts w:ascii="Arial" w:hAnsi="Arial"/>
          <w:b/>
        </w:rPr>
      </w:pPr>
      <w:r w:rsidRPr="00CB30E7">
        <w:rPr>
          <w:rFonts w:ascii="Arial" w:hAnsi="Arial"/>
          <w:b/>
        </w:rPr>
        <w:t>CONSIDERANDOS</w:t>
      </w:r>
    </w:p>
    <w:p w:rsidR="00CB30E7" w:rsidRDefault="00CB30E7">
      <w:pPr>
        <w:pStyle w:val="Textoindependiente"/>
        <w:spacing w:line="360" w:lineRule="auto"/>
        <w:rPr>
          <w:rFonts w:ascii="Arial" w:hAnsi="Arial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Fiscal, prevé la existencia de los Fondos de Aportaciones Federales en beneficio de las Entidades Federativas y en su caso de sus Municipios, con cargo al Presupuesto de Egresos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, en el cual se contienen las asignaciones que les corresponden para el ejercicio fiscal 20</w:t>
      </w:r>
      <w:r w:rsidR="009C0CA6">
        <w:rPr>
          <w:rFonts w:ascii="Arial" w:hAnsi="Arial"/>
        </w:rPr>
        <w:t>1</w:t>
      </w:r>
      <w:r w:rsidR="006C0C88">
        <w:rPr>
          <w:rFonts w:ascii="Arial" w:hAnsi="Arial"/>
        </w:rPr>
        <w:t>9</w:t>
      </w:r>
      <w:r w:rsidRPr="004E5EBC">
        <w:rPr>
          <w:rFonts w:ascii="Arial" w:hAnsi="Arial"/>
        </w:rPr>
        <w:t>.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Con fecha 28 de enero de 1998, el Gobierno del Estado suscribió con el Gobierno Federal por conducto de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Hacienda y Crédito Público, las Bases de Coordinación Administrativa en Materia de Ejecución Presupuestaria de los Fondos de Aportaciones Federales a que se refiere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 en cuyas bases IV y VI, el Estado se compromete a publicar en el Periódico Oficial, Órgano del Gobi</w:t>
      </w:r>
      <w:r w:rsidR="005E67D0" w:rsidRPr="004E5EBC">
        <w:rPr>
          <w:rFonts w:ascii="Arial" w:hAnsi="Arial"/>
        </w:rPr>
        <w:t>erno del Estado, los mecanismo</w:t>
      </w:r>
      <w:r w:rsidR="00F53E14" w:rsidRPr="004E5EBC">
        <w:rPr>
          <w:rFonts w:ascii="Arial" w:hAnsi="Arial"/>
        </w:rPr>
        <w:t>s,</w:t>
      </w:r>
      <w:r w:rsidRPr="004E5EBC">
        <w:rPr>
          <w:rFonts w:ascii="Arial" w:hAnsi="Arial"/>
        </w:rPr>
        <w:t xml:space="preserve"> instrumentos, montos y calendarios para que de acuerdo con la </w:t>
      </w:r>
      <w:r w:rsidR="00750E1E">
        <w:rPr>
          <w:rFonts w:ascii="Arial" w:hAnsi="Arial"/>
        </w:rPr>
        <w:t>L</w:t>
      </w:r>
      <w:r w:rsidRPr="004E5EBC">
        <w:rPr>
          <w:rFonts w:ascii="Arial" w:hAnsi="Arial"/>
        </w:rPr>
        <w:t>ey, los Fondos de Aportaciones Federales se apliquen a las Dependencias, Entidades y Municipios que correspondan ejercer el gasto, en congruencia con las publicaciones que al efecto realice el Gobierno Federal.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B26DF7" w:rsidRPr="004E5EBC" w:rsidRDefault="00023115" w:rsidP="00B26DF7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Con fecha </w:t>
      </w:r>
      <w:r w:rsidR="00220A57">
        <w:rPr>
          <w:rFonts w:ascii="Arial" w:hAnsi="Arial"/>
        </w:rPr>
        <w:t>2</w:t>
      </w:r>
      <w:r w:rsidR="006C0C88">
        <w:rPr>
          <w:rFonts w:ascii="Arial" w:hAnsi="Arial"/>
        </w:rPr>
        <w:t>1</w:t>
      </w:r>
      <w:r w:rsidR="00002617" w:rsidRPr="004E5EBC">
        <w:rPr>
          <w:rFonts w:ascii="Arial" w:hAnsi="Arial"/>
        </w:rPr>
        <w:t xml:space="preserve"> de </w:t>
      </w:r>
      <w:r w:rsidR="006C0C88">
        <w:rPr>
          <w:rFonts w:ascii="Arial" w:hAnsi="Arial"/>
        </w:rPr>
        <w:t>enero</w:t>
      </w:r>
      <w:r w:rsidR="00002617" w:rsidRPr="004E5EBC">
        <w:rPr>
          <w:rFonts w:ascii="Arial" w:hAnsi="Arial"/>
        </w:rPr>
        <w:t xml:space="preserve"> de </w:t>
      </w:r>
      <w:r w:rsidRPr="004E5EBC">
        <w:rPr>
          <w:rFonts w:ascii="Arial" w:hAnsi="Arial"/>
        </w:rPr>
        <w:t>20</w:t>
      </w:r>
      <w:r w:rsidR="00BB1BC1">
        <w:rPr>
          <w:rFonts w:ascii="Arial" w:hAnsi="Arial"/>
        </w:rPr>
        <w:t>1</w:t>
      </w:r>
      <w:r w:rsidR="006C0C88">
        <w:rPr>
          <w:rFonts w:ascii="Arial" w:hAnsi="Arial"/>
        </w:rPr>
        <w:t>9</w:t>
      </w:r>
      <w:r w:rsidRPr="004E5EBC">
        <w:rPr>
          <w:rFonts w:ascii="Arial" w:hAnsi="Arial"/>
        </w:rPr>
        <w:t xml:space="preserve">,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Hacienda y Crédito Público, publicó en el 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 xml:space="preserve"> el Acuerdo por el que se da a conocer a los </w:t>
      </w:r>
      <w:r w:rsidRPr="004E5EBC">
        <w:rPr>
          <w:rFonts w:ascii="Arial" w:hAnsi="Arial"/>
        </w:rPr>
        <w:lastRenderedPageBreak/>
        <w:t xml:space="preserve">Gobiernos de las Entidades Federativas la </w:t>
      </w:r>
      <w:r w:rsidR="00750E1E">
        <w:rPr>
          <w:rFonts w:ascii="Arial" w:hAnsi="Arial"/>
        </w:rPr>
        <w:t>D</w:t>
      </w:r>
      <w:r w:rsidRPr="004E5EBC">
        <w:rPr>
          <w:rFonts w:ascii="Arial" w:hAnsi="Arial"/>
        </w:rPr>
        <w:t>istribución</w:t>
      </w:r>
      <w:r w:rsidR="00002617" w:rsidRPr="004E5EBC">
        <w:rPr>
          <w:rFonts w:ascii="Arial" w:hAnsi="Arial"/>
        </w:rPr>
        <w:t xml:space="preserve"> </w:t>
      </w:r>
      <w:r w:rsidRPr="004E5EBC">
        <w:rPr>
          <w:rFonts w:ascii="Arial" w:hAnsi="Arial"/>
        </w:rPr>
        <w:t xml:space="preserve">y </w:t>
      </w:r>
      <w:r w:rsidR="00750E1E">
        <w:rPr>
          <w:rFonts w:ascii="Arial" w:hAnsi="Arial"/>
        </w:rPr>
        <w:t>C</w:t>
      </w:r>
      <w:r w:rsidRPr="004E5EBC">
        <w:rPr>
          <w:rFonts w:ascii="Arial" w:hAnsi="Arial"/>
        </w:rPr>
        <w:t xml:space="preserve">alendarización para la </w:t>
      </w:r>
      <w:r w:rsidR="00750E1E">
        <w:rPr>
          <w:rFonts w:ascii="Arial" w:hAnsi="Arial"/>
        </w:rPr>
        <w:t>M</w:t>
      </w:r>
      <w:r w:rsidRPr="004E5EBC">
        <w:rPr>
          <w:rFonts w:ascii="Arial" w:hAnsi="Arial"/>
        </w:rPr>
        <w:t xml:space="preserve">inistración durante el </w:t>
      </w:r>
      <w:r w:rsidR="00750E1E">
        <w:rPr>
          <w:rFonts w:ascii="Arial" w:hAnsi="Arial"/>
        </w:rPr>
        <w:t>E</w:t>
      </w:r>
      <w:r w:rsidRPr="004E5EBC">
        <w:rPr>
          <w:rFonts w:ascii="Arial" w:hAnsi="Arial"/>
        </w:rPr>
        <w:t xml:space="preserve">jercicio </w:t>
      </w:r>
      <w:r w:rsidR="00750E1E">
        <w:rPr>
          <w:rFonts w:ascii="Arial" w:hAnsi="Arial"/>
        </w:rPr>
        <w:t>F</w:t>
      </w:r>
      <w:r w:rsidRPr="004E5EBC">
        <w:rPr>
          <w:rFonts w:ascii="Arial" w:hAnsi="Arial"/>
        </w:rPr>
        <w:t>iscal 20</w:t>
      </w:r>
      <w:r w:rsidR="00220A57">
        <w:rPr>
          <w:rFonts w:ascii="Arial" w:hAnsi="Arial"/>
        </w:rPr>
        <w:t>1</w:t>
      </w:r>
      <w:r w:rsidR="00402F81">
        <w:rPr>
          <w:rFonts w:ascii="Arial" w:hAnsi="Arial"/>
        </w:rPr>
        <w:t>9</w:t>
      </w:r>
      <w:r w:rsidRPr="004E5EBC">
        <w:rPr>
          <w:rFonts w:ascii="Arial" w:hAnsi="Arial"/>
        </w:rPr>
        <w:t xml:space="preserve">, de los </w:t>
      </w:r>
      <w:r w:rsidR="00F32AD2">
        <w:rPr>
          <w:rFonts w:ascii="Arial" w:hAnsi="Arial"/>
        </w:rPr>
        <w:t>R</w:t>
      </w:r>
      <w:r w:rsidRPr="004E5EBC">
        <w:rPr>
          <w:rFonts w:ascii="Arial" w:hAnsi="Arial"/>
        </w:rPr>
        <w:t>ecursos correspondientes al Ramo</w:t>
      </w:r>
      <w:r w:rsidR="00094738">
        <w:rPr>
          <w:rFonts w:ascii="Arial" w:hAnsi="Arial"/>
        </w:rPr>
        <w:t xml:space="preserve"> General </w:t>
      </w:r>
      <w:r w:rsidRPr="004E5EBC">
        <w:rPr>
          <w:rFonts w:ascii="Arial" w:hAnsi="Arial"/>
        </w:rPr>
        <w:t>33 Aportaciones Federales para Entidades Federativas y Municipios, en el que se desglosan los montos y fechas de ministración de las aporta</w:t>
      </w:r>
      <w:r w:rsidRPr="00DD1D77">
        <w:rPr>
          <w:rFonts w:ascii="Arial" w:hAnsi="Arial"/>
        </w:rPr>
        <w:t>ciones destinadas al Estado de Nayarit, para el Ejercicio Fiscal 20</w:t>
      </w:r>
      <w:r w:rsidR="00220A57" w:rsidRPr="00DD1D77">
        <w:rPr>
          <w:rFonts w:ascii="Arial" w:hAnsi="Arial"/>
        </w:rPr>
        <w:t>1</w:t>
      </w:r>
      <w:r w:rsidR="008D4525">
        <w:rPr>
          <w:rFonts w:ascii="Arial" w:hAnsi="Arial"/>
        </w:rPr>
        <w:t>9</w:t>
      </w:r>
      <w:r w:rsidR="00B26DF7">
        <w:rPr>
          <w:rFonts w:ascii="Arial" w:hAnsi="Arial"/>
        </w:rPr>
        <w:t xml:space="preserve">; </w:t>
      </w:r>
      <w:r w:rsidR="00B26DF7" w:rsidRPr="00DD1D77">
        <w:rPr>
          <w:rFonts w:ascii="Arial" w:hAnsi="Arial"/>
        </w:rPr>
        <w:t>asimismo, el día 2</w:t>
      </w:r>
      <w:r w:rsidR="00B26DF7">
        <w:rPr>
          <w:rFonts w:ascii="Arial" w:hAnsi="Arial"/>
        </w:rPr>
        <w:t>5</w:t>
      </w:r>
      <w:r w:rsidR="00B26DF7" w:rsidRPr="00DD1D77">
        <w:rPr>
          <w:rFonts w:ascii="Arial" w:hAnsi="Arial"/>
        </w:rPr>
        <w:t xml:space="preserve"> de </w:t>
      </w:r>
      <w:r w:rsidR="00B26DF7">
        <w:rPr>
          <w:rFonts w:ascii="Arial" w:hAnsi="Arial"/>
        </w:rPr>
        <w:t>enero</w:t>
      </w:r>
      <w:r w:rsidR="00B26DF7" w:rsidRPr="00DD1D77">
        <w:rPr>
          <w:rFonts w:ascii="Arial" w:hAnsi="Arial"/>
        </w:rPr>
        <w:t xml:space="preserve"> de 201</w:t>
      </w:r>
      <w:r w:rsidR="00B26DF7">
        <w:rPr>
          <w:rFonts w:ascii="Arial" w:hAnsi="Arial"/>
        </w:rPr>
        <w:t>9</w:t>
      </w:r>
      <w:r w:rsidR="00B26DF7" w:rsidRPr="00DD1D77">
        <w:rPr>
          <w:rFonts w:ascii="Arial" w:hAnsi="Arial"/>
        </w:rPr>
        <w:t xml:space="preserve">, a través del mismo Órgano de Gobierno, </w:t>
      </w:r>
      <w:smartTag w:uri="urn:schemas-microsoft-com:office:smarttags" w:element="PersonName">
        <w:smartTagPr>
          <w:attr w:name="ProductID" w:val="la Secretar￭a"/>
        </w:smartTagPr>
        <w:r w:rsidR="00B26DF7" w:rsidRPr="00DD1D77">
          <w:rPr>
            <w:rFonts w:ascii="Arial" w:hAnsi="Arial"/>
          </w:rPr>
          <w:t>la Secretaría</w:t>
        </w:r>
      </w:smartTag>
      <w:r w:rsidR="00B26DF7" w:rsidRPr="00DD1D77">
        <w:rPr>
          <w:rFonts w:ascii="Arial" w:hAnsi="Arial"/>
        </w:rPr>
        <w:t xml:space="preserve"> de Seguridad Pública publicó los Criterios de distribución, formulas y variables para la asignación de los recursos del Fondo de Aportaciones para </w:t>
      </w:r>
      <w:smartTag w:uri="urn:schemas-microsoft-com:office:smarttags" w:element="PersonName">
        <w:smartTagPr>
          <w:attr w:name="ProductID" w:val="la Seguridad P￺blica"/>
        </w:smartTagPr>
        <w:r w:rsidR="00B26DF7" w:rsidRPr="00DD1D77">
          <w:rPr>
            <w:rFonts w:ascii="Arial" w:hAnsi="Arial"/>
          </w:rPr>
          <w:t>la Seguridad Pública</w:t>
        </w:r>
      </w:smartTag>
      <w:r w:rsidR="00B26DF7" w:rsidRPr="00DD1D77">
        <w:rPr>
          <w:rFonts w:ascii="Arial" w:hAnsi="Arial"/>
        </w:rPr>
        <w:t xml:space="preserve"> de los Estados y del Distrito Federal, del Ejercicio Fiscal 201</w:t>
      </w:r>
      <w:r w:rsidR="00B26DF7">
        <w:rPr>
          <w:rFonts w:ascii="Arial" w:hAnsi="Arial"/>
        </w:rPr>
        <w:t>9</w:t>
      </w:r>
      <w:r w:rsidR="00B26DF7" w:rsidRPr="00DD1D77">
        <w:rPr>
          <w:rFonts w:ascii="Arial" w:hAnsi="Arial"/>
        </w:rPr>
        <w:t xml:space="preserve"> y el Resultado de su Aplicación, con base en el Acuerdo </w:t>
      </w:r>
      <w:r w:rsidR="00B26DF7">
        <w:rPr>
          <w:rFonts w:ascii="Arial" w:hAnsi="Arial"/>
        </w:rPr>
        <w:t>02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/III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-SE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/1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9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aprobado el 2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4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de 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enero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 de 201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9</w:t>
      </w:r>
      <w:r w:rsidR="00B26DF7" w:rsidRPr="00DD1D77">
        <w:rPr>
          <w:rFonts w:ascii="Arial" w:hAnsi="Arial" w:cs="Arial"/>
          <w:color w:val="2F2F2F"/>
          <w:sz w:val="18"/>
          <w:szCs w:val="18"/>
          <w:shd w:val="clear" w:color="auto" w:fill="FFFFFF"/>
        </w:rPr>
        <w:t xml:space="preserve">, 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>en su</w:t>
      </w:r>
      <w:r w:rsidR="00B26DF7" w:rsidRPr="00DD1D77">
        <w:rPr>
          <w:rFonts w:ascii="Arial" w:hAnsi="Arial"/>
        </w:rPr>
        <w:t xml:space="preserve"> </w:t>
      </w:r>
      <w:r w:rsidR="00B26DF7" w:rsidRPr="00DD1D77">
        <w:rPr>
          <w:rFonts w:ascii="Arial" w:hAnsi="Arial" w:cs="Arial"/>
          <w:color w:val="2F2F2F"/>
          <w:szCs w:val="24"/>
          <w:shd w:val="clear" w:color="auto" w:fill="FFFFFF"/>
        </w:rPr>
        <w:t xml:space="preserve">Tercera Sesión </w:t>
      </w:r>
      <w:r w:rsidR="00B26DF7">
        <w:rPr>
          <w:rFonts w:ascii="Arial" w:hAnsi="Arial" w:cs="Arial"/>
          <w:color w:val="2F2F2F"/>
          <w:szCs w:val="24"/>
          <w:shd w:val="clear" w:color="auto" w:fill="FFFFFF"/>
        </w:rPr>
        <w:t>Extraordinaria</w:t>
      </w:r>
      <w:r w:rsidR="00B26DF7" w:rsidRPr="00DD1D77">
        <w:rPr>
          <w:rFonts w:ascii="Arial" w:hAnsi="Arial"/>
        </w:rPr>
        <w:t xml:space="preserve"> del Consejo Nacional de Seguridad Pública.</w:t>
      </w:r>
    </w:p>
    <w:p w:rsidR="00023115" w:rsidRDefault="00023115">
      <w:pPr>
        <w:pStyle w:val="Textoindependiente"/>
        <w:rPr>
          <w:rFonts w:ascii="Arial" w:hAnsi="Arial"/>
        </w:rPr>
      </w:pPr>
    </w:p>
    <w:p w:rsidR="008D4525" w:rsidRPr="004E5EBC" w:rsidRDefault="008D4525">
      <w:pPr>
        <w:pStyle w:val="Textoindependiente"/>
        <w:rPr>
          <w:rFonts w:ascii="Arial" w:hAnsi="Arial"/>
        </w:rPr>
      </w:pPr>
    </w:p>
    <w:p w:rsidR="00023115" w:rsidRPr="004E5EBC" w:rsidRDefault="00023115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>De conf</w:t>
      </w:r>
      <w:r w:rsidRPr="00780408">
        <w:rPr>
          <w:rFonts w:ascii="Arial" w:hAnsi="Arial"/>
        </w:rPr>
        <w:t>ormidad con l</w:t>
      </w:r>
      <w:r w:rsidR="00A82F2B" w:rsidRPr="00780408">
        <w:rPr>
          <w:rFonts w:ascii="Arial" w:hAnsi="Arial"/>
        </w:rPr>
        <w:t>os</w:t>
      </w:r>
      <w:r w:rsidRPr="00780408">
        <w:rPr>
          <w:rFonts w:ascii="Arial" w:hAnsi="Arial"/>
        </w:rPr>
        <w:t xml:space="preserve"> artículo</w:t>
      </w:r>
      <w:r w:rsidR="00A82F2B" w:rsidRPr="00780408">
        <w:rPr>
          <w:rFonts w:ascii="Arial" w:hAnsi="Arial"/>
        </w:rPr>
        <w:t>s</w:t>
      </w:r>
      <w:r w:rsidRPr="00780408">
        <w:rPr>
          <w:rFonts w:ascii="Arial" w:hAnsi="Arial"/>
        </w:rPr>
        <w:t xml:space="preserve"> 35</w:t>
      </w:r>
      <w:r w:rsidR="00A82F2B" w:rsidRPr="00780408">
        <w:rPr>
          <w:rFonts w:ascii="Arial" w:hAnsi="Arial"/>
        </w:rPr>
        <w:t xml:space="preserve"> y 38</w:t>
      </w:r>
      <w:r w:rsidRPr="00780408">
        <w:rPr>
          <w:rFonts w:ascii="Arial" w:hAnsi="Arial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780408">
          <w:rPr>
            <w:rFonts w:ascii="Arial" w:hAnsi="Arial"/>
          </w:rPr>
          <w:t>la Ley</w:t>
        </w:r>
      </w:smartTag>
      <w:r w:rsidRPr="00780408">
        <w:rPr>
          <w:rFonts w:ascii="Arial" w:hAnsi="Arial"/>
        </w:rPr>
        <w:t xml:space="preserve"> de Coordinación Fiscal, </w:t>
      </w:r>
      <w:r w:rsidRPr="001E4291">
        <w:rPr>
          <w:rFonts w:ascii="Arial" w:hAnsi="Arial"/>
        </w:rPr>
        <w:t>l</w:t>
      </w:r>
      <w:r w:rsidR="00A82F2B" w:rsidRPr="001E4291">
        <w:rPr>
          <w:rFonts w:ascii="Arial" w:hAnsi="Arial"/>
        </w:rPr>
        <w:t xml:space="preserve">os días </w:t>
      </w:r>
      <w:r w:rsidR="001E4291" w:rsidRPr="001E4291">
        <w:rPr>
          <w:rFonts w:ascii="Arial" w:hAnsi="Arial"/>
        </w:rPr>
        <w:t>24</w:t>
      </w:r>
      <w:r w:rsidR="00FD43A9" w:rsidRPr="001E4291">
        <w:rPr>
          <w:rFonts w:ascii="Arial" w:hAnsi="Arial"/>
        </w:rPr>
        <w:t xml:space="preserve"> </w:t>
      </w:r>
      <w:r w:rsidR="00A82F2B" w:rsidRPr="001E4291">
        <w:rPr>
          <w:rFonts w:ascii="Arial" w:hAnsi="Arial"/>
        </w:rPr>
        <w:t>y</w:t>
      </w:r>
      <w:r w:rsidR="00780408" w:rsidRPr="001E4291">
        <w:rPr>
          <w:rFonts w:ascii="Arial" w:hAnsi="Arial"/>
        </w:rPr>
        <w:t xml:space="preserve"> </w:t>
      </w:r>
      <w:r w:rsidR="001E4291" w:rsidRPr="001E4291">
        <w:rPr>
          <w:rFonts w:ascii="Arial" w:hAnsi="Arial"/>
        </w:rPr>
        <w:t>24</w:t>
      </w:r>
      <w:r w:rsidR="00591FF7" w:rsidRPr="001E4291">
        <w:rPr>
          <w:rFonts w:ascii="Arial" w:hAnsi="Arial"/>
        </w:rPr>
        <w:t xml:space="preserve"> de enero de </w:t>
      </w:r>
      <w:r w:rsidRPr="001E4291">
        <w:rPr>
          <w:rFonts w:ascii="Arial" w:hAnsi="Arial"/>
        </w:rPr>
        <w:t>20</w:t>
      </w:r>
      <w:r w:rsidR="00C74586" w:rsidRPr="001E4291">
        <w:rPr>
          <w:rFonts w:ascii="Arial" w:hAnsi="Arial"/>
        </w:rPr>
        <w:t>1</w:t>
      </w:r>
      <w:r w:rsidR="00402F81" w:rsidRPr="001E4291">
        <w:rPr>
          <w:rFonts w:ascii="Arial" w:hAnsi="Arial"/>
        </w:rPr>
        <w:t>9</w:t>
      </w:r>
      <w:r w:rsidRPr="001E4291">
        <w:rPr>
          <w:rFonts w:ascii="Arial" w:hAnsi="Arial"/>
        </w:rPr>
        <w:t xml:space="preserve"> </w:t>
      </w:r>
      <w:r w:rsidR="005E67D0" w:rsidRPr="001E4291">
        <w:rPr>
          <w:rFonts w:ascii="Arial" w:hAnsi="Arial"/>
        </w:rPr>
        <w:t>fue</w:t>
      </w:r>
      <w:r w:rsidR="00A82F2B" w:rsidRPr="001E4291">
        <w:rPr>
          <w:rFonts w:ascii="Arial" w:hAnsi="Arial"/>
        </w:rPr>
        <w:t>ron</w:t>
      </w:r>
      <w:r w:rsidR="005E67D0" w:rsidRPr="001E4291">
        <w:rPr>
          <w:rFonts w:ascii="Arial" w:hAnsi="Arial"/>
        </w:rPr>
        <w:t xml:space="preserve"> publicado</w:t>
      </w:r>
      <w:r w:rsidR="00A82F2B" w:rsidRPr="001E4291">
        <w:rPr>
          <w:rFonts w:ascii="Arial" w:hAnsi="Arial"/>
        </w:rPr>
        <w:t>s</w:t>
      </w:r>
      <w:r w:rsidR="005E67D0" w:rsidRPr="001E4291">
        <w:rPr>
          <w:rFonts w:ascii="Arial" w:hAnsi="Arial"/>
        </w:rPr>
        <w:t xml:space="preserve"> </w:t>
      </w:r>
      <w:r w:rsidRPr="001E4291">
        <w:rPr>
          <w:rFonts w:ascii="Arial" w:hAnsi="Arial"/>
        </w:rPr>
        <w:t>en el Periódico Oficial</w:t>
      </w:r>
      <w:r w:rsidR="005E67D0" w:rsidRPr="001E4291">
        <w:rPr>
          <w:rFonts w:ascii="Arial" w:hAnsi="Arial"/>
        </w:rPr>
        <w:t>,</w:t>
      </w:r>
      <w:r w:rsidRPr="001E4291">
        <w:rPr>
          <w:rFonts w:ascii="Arial" w:hAnsi="Arial"/>
        </w:rPr>
        <w:t xml:space="preserve"> </w:t>
      </w:r>
      <w:r w:rsidR="005E67D0" w:rsidRPr="001E4291">
        <w:rPr>
          <w:rFonts w:ascii="Arial" w:hAnsi="Arial"/>
        </w:rPr>
        <w:t>Ór</w:t>
      </w:r>
      <w:r w:rsidR="005E67D0" w:rsidRPr="00780408">
        <w:rPr>
          <w:rFonts w:ascii="Arial" w:hAnsi="Arial"/>
        </w:rPr>
        <w:t>gano del Gobiern</w:t>
      </w:r>
      <w:r w:rsidR="005E67D0" w:rsidRPr="004E5EBC">
        <w:rPr>
          <w:rFonts w:ascii="Arial" w:hAnsi="Arial"/>
        </w:rPr>
        <w:t>o del Estado de Nayarit,</w:t>
      </w:r>
      <w:r w:rsidR="00A82F2B">
        <w:rPr>
          <w:rFonts w:ascii="Arial" w:hAnsi="Arial"/>
        </w:rPr>
        <w:t xml:space="preserve"> sendos</w:t>
      </w:r>
      <w:r w:rsidR="005E67D0" w:rsidRPr="004E5EBC">
        <w:rPr>
          <w:rFonts w:ascii="Arial" w:hAnsi="Arial"/>
        </w:rPr>
        <w:t xml:space="preserve"> Acuerdo</w:t>
      </w:r>
      <w:r w:rsidR="00A82F2B">
        <w:rPr>
          <w:rFonts w:ascii="Arial" w:hAnsi="Arial"/>
        </w:rPr>
        <w:t>s</w:t>
      </w:r>
      <w:r w:rsidR="005E67D0" w:rsidRPr="004E5EBC">
        <w:rPr>
          <w:rFonts w:ascii="Arial" w:hAnsi="Arial"/>
        </w:rPr>
        <w:t xml:space="preserve"> del Ejecutivo Estatal p</w:t>
      </w:r>
      <w:r w:rsidR="001B6340" w:rsidRPr="004E5EBC">
        <w:rPr>
          <w:rFonts w:ascii="Arial" w:hAnsi="Arial"/>
        </w:rPr>
        <w:t>or l</w:t>
      </w:r>
      <w:r w:rsidR="002B4EDB">
        <w:rPr>
          <w:rFonts w:ascii="Arial" w:hAnsi="Arial"/>
        </w:rPr>
        <w:t>os que se dan a</w:t>
      </w:r>
      <w:r w:rsidR="005E67D0" w:rsidRPr="004E5EBC">
        <w:rPr>
          <w:rFonts w:ascii="Arial" w:hAnsi="Arial"/>
        </w:rPr>
        <w:t xml:space="preserve"> conocer la distribución del Fondo</w:t>
      </w:r>
      <w:r w:rsidR="002B4EDB">
        <w:rPr>
          <w:rFonts w:ascii="Arial" w:hAnsi="Arial"/>
        </w:rPr>
        <w:t xml:space="preserve"> de Aportaciones</w:t>
      </w:r>
      <w:r w:rsidR="005E67D0" w:rsidRPr="004E5EBC">
        <w:rPr>
          <w:rFonts w:ascii="Arial" w:hAnsi="Arial"/>
        </w:rPr>
        <w:t xml:space="preserve">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</w:rPr>
          <w:t>la I</w:t>
        </w:r>
        <w:r w:rsidR="001B6340" w:rsidRPr="004E5EBC">
          <w:rPr>
            <w:rFonts w:ascii="Arial" w:hAnsi="Arial"/>
          </w:rPr>
          <w:t>nfra</w:t>
        </w:r>
        <w:r w:rsidRPr="004E5EBC">
          <w:rPr>
            <w:rFonts w:ascii="Arial" w:hAnsi="Arial"/>
          </w:rPr>
          <w:t xml:space="preserve">estructura </w:t>
        </w:r>
        <w:r w:rsidR="005D739C" w:rsidRPr="004E5EBC">
          <w:rPr>
            <w:rFonts w:ascii="Arial" w:hAnsi="Arial"/>
          </w:rPr>
          <w:t>S</w:t>
        </w:r>
        <w:r w:rsidRPr="004E5EBC">
          <w:rPr>
            <w:rFonts w:ascii="Arial" w:hAnsi="Arial"/>
          </w:rPr>
          <w:t>ocial</w:t>
        </w:r>
      </w:smartTag>
      <w:r w:rsidRPr="004E5EBC">
        <w:rPr>
          <w:rFonts w:ascii="Arial" w:hAnsi="Arial"/>
        </w:rPr>
        <w:t xml:space="preserve"> </w:t>
      </w:r>
      <w:r w:rsidR="005D739C" w:rsidRPr="004E5EBC">
        <w:rPr>
          <w:rFonts w:ascii="Arial" w:hAnsi="Arial"/>
        </w:rPr>
        <w:t>M</w:t>
      </w:r>
      <w:r w:rsidRPr="004E5EBC">
        <w:rPr>
          <w:rFonts w:ascii="Arial" w:hAnsi="Arial"/>
        </w:rPr>
        <w:t>unicipal</w:t>
      </w:r>
      <w:r w:rsidR="002B4EDB">
        <w:rPr>
          <w:rFonts w:ascii="Arial" w:hAnsi="Arial"/>
        </w:rPr>
        <w:t xml:space="preserve"> y del Fondo de Aportaciones para el Fortalecimiento de los Municipios entre</w:t>
      </w:r>
      <w:r w:rsidR="00962716">
        <w:rPr>
          <w:rFonts w:ascii="Arial" w:hAnsi="Arial"/>
        </w:rPr>
        <w:t xml:space="preserve"> los municipios d</w:t>
      </w:r>
      <w:r w:rsidRPr="004E5EBC">
        <w:rPr>
          <w:rFonts w:ascii="Arial" w:hAnsi="Arial"/>
        </w:rPr>
        <w:t xml:space="preserve">el Estado de Nayarit para el ejercicio fiscal </w:t>
      </w:r>
      <w:r w:rsidRPr="00962716">
        <w:rPr>
          <w:rFonts w:ascii="Arial" w:hAnsi="Arial"/>
        </w:rPr>
        <w:t>20</w:t>
      </w:r>
      <w:r w:rsidR="00962716" w:rsidRPr="00962716">
        <w:rPr>
          <w:rFonts w:ascii="Arial" w:hAnsi="Arial"/>
        </w:rPr>
        <w:t>1</w:t>
      </w:r>
      <w:r w:rsidR="00402F81">
        <w:rPr>
          <w:rFonts w:ascii="Arial" w:hAnsi="Arial"/>
        </w:rPr>
        <w:t>9</w:t>
      </w:r>
      <w:r w:rsidR="002B4EDB">
        <w:rPr>
          <w:rFonts w:ascii="Arial" w:hAnsi="Arial"/>
        </w:rPr>
        <w:t>, respectivamente</w:t>
      </w:r>
      <w:r w:rsidRPr="00962716">
        <w:rPr>
          <w:rFonts w:ascii="Arial" w:hAnsi="Arial"/>
        </w:rPr>
        <w:t>.</w:t>
      </w:r>
    </w:p>
    <w:p w:rsidR="00C2039D" w:rsidRDefault="00C2039D" w:rsidP="00C2039D">
      <w:pPr>
        <w:pStyle w:val="Textoindependiente"/>
        <w:spacing w:line="360" w:lineRule="auto"/>
        <w:rPr>
          <w:rFonts w:ascii="Arial" w:hAnsi="Arial"/>
        </w:rPr>
      </w:pPr>
    </w:p>
    <w:p w:rsidR="00DD1D77" w:rsidRDefault="00DD1D77" w:rsidP="00C2039D">
      <w:pPr>
        <w:pStyle w:val="Textoindependiente"/>
        <w:spacing w:line="360" w:lineRule="auto"/>
        <w:rPr>
          <w:rFonts w:ascii="Arial" w:hAnsi="Arial"/>
        </w:rPr>
      </w:pPr>
    </w:p>
    <w:p w:rsidR="00036B37" w:rsidRDefault="00DD1D77" w:rsidP="00DD1D77">
      <w:pPr>
        <w:pStyle w:val="Textoindependiente"/>
        <w:spacing w:line="360" w:lineRule="auto"/>
        <w:rPr>
          <w:rFonts w:ascii="Arial" w:hAnsi="Arial"/>
        </w:rPr>
      </w:pPr>
      <w:r w:rsidRPr="004E5EBC">
        <w:rPr>
          <w:rFonts w:ascii="Arial" w:hAnsi="Arial"/>
        </w:rPr>
        <w:t xml:space="preserve">En tal virtud, y con fundamento en lo dispuesto en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rPr>
            <w:rFonts w:ascii="Arial" w:hAnsi="Arial"/>
          </w:rPr>
          <w:t>la Ley</w:t>
        </w:r>
      </w:smartTag>
      <w:r w:rsidRPr="004E5EBC">
        <w:rPr>
          <w:rFonts w:ascii="Arial" w:hAnsi="Arial"/>
        </w:rPr>
        <w:t xml:space="preserve"> de Coordinación Fiscal, </w:t>
      </w:r>
      <w:r w:rsidRPr="00AF5BFE">
        <w:rPr>
          <w:rFonts w:ascii="Arial" w:hAnsi="Arial"/>
        </w:rPr>
        <w:t>artículos 3 fracciones XVII segundo párrafo, XVIII y XX; 7 fracción I y Anexos 1.C, 10, 17, 18,</w:t>
      </w:r>
      <w:r w:rsidR="008D4525">
        <w:rPr>
          <w:rFonts w:ascii="Arial" w:hAnsi="Arial"/>
        </w:rPr>
        <w:t xml:space="preserve"> 19</w:t>
      </w:r>
      <w:r w:rsidRPr="00AF5BFE">
        <w:rPr>
          <w:rFonts w:ascii="Arial" w:hAnsi="Arial"/>
        </w:rPr>
        <w:t xml:space="preserve"> y 3</w:t>
      </w:r>
      <w:r w:rsidR="008D4525">
        <w:rPr>
          <w:rFonts w:ascii="Arial" w:hAnsi="Arial"/>
        </w:rPr>
        <w:t>1</w:t>
      </w:r>
      <w:r>
        <w:rPr>
          <w:rFonts w:ascii="Arial" w:hAnsi="Arial"/>
        </w:rPr>
        <w:t xml:space="preserve"> C,</w:t>
      </w:r>
      <w:r w:rsidRPr="004E5EBC">
        <w:rPr>
          <w:rFonts w:ascii="Arial" w:hAnsi="Arial"/>
        </w:rPr>
        <w:t xml:space="preserve"> del Decreto de Presupuesto de Egresos </w:t>
      </w:r>
      <w:r w:rsidRPr="004E5EBC">
        <w:rPr>
          <w:rFonts w:ascii="Arial" w:hAnsi="Arial"/>
        </w:rPr>
        <w:lastRenderedPageBreak/>
        <w:t xml:space="preserve">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 xml:space="preserve"> para el ejercicio fiscal 20</w:t>
      </w:r>
      <w:r>
        <w:rPr>
          <w:rFonts w:ascii="Arial" w:hAnsi="Arial"/>
        </w:rPr>
        <w:t>1</w:t>
      </w:r>
      <w:r w:rsidR="008D4525">
        <w:rPr>
          <w:rFonts w:ascii="Arial" w:hAnsi="Arial"/>
        </w:rPr>
        <w:t>9</w:t>
      </w:r>
      <w:r w:rsidRPr="004E5EBC">
        <w:rPr>
          <w:rFonts w:ascii="Arial" w:hAnsi="Arial"/>
        </w:rPr>
        <w:t xml:space="preserve">, 69 fracción IV y 75 de </w:t>
      </w:r>
      <w:smartTag w:uri="urn:schemas-microsoft-com:office:smarttags" w:element="PersonName">
        <w:smartTagPr>
          <w:attr w:name="ProductID" w:val="la Constituci￳n Pol￭tica"/>
        </w:smartTagPr>
        <w:r w:rsidRPr="004E5EBC">
          <w:rPr>
            <w:rFonts w:ascii="Arial" w:hAnsi="Arial"/>
          </w:rPr>
          <w:t>la Constitución Política</w:t>
        </w:r>
      </w:smartTag>
      <w:r w:rsidRPr="004E5EBC">
        <w:rPr>
          <w:rFonts w:ascii="Arial" w:hAnsi="Arial"/>
        </w:rPr>
        <w:t xml:space="preserve"> del Estado, 7º, 18 y 31, fracciones I, II y III, 32 fracción XIV, 33 fracción </w:t>
      </w:r>
      <w:r>
        <w:rPr>
          <w:rFonts w:ascii="Arial" w:hAnsi="Arial"/>
        </w:rPr>
        <w:t>V</w:t>
      </w:r>
      <w:r w:rsidRPr="004E5EBC">
        <w:rPr>
          <w:rFonts w:ascii="Arial" w:hAnsi="Arial"/>
        </w:rPr>
        <w:t xml:space="preserve">, y 34 </w:t>
      </w:r>
      <w:r w:rsidRPr="00BA65BA">
        <w:rPr>
          <w:rFonts w:ascii="Arial" w:hAnsi="Arial"/>
        </w:rPr>
        <w:t>fracción</w:t>
      </w:r>
      <w:r>
        <w:rPr>
          <w:rFonts w:ascii="Arial" w:hAnsi="Arial"/>
        </w:rPr>
        <w:t xml:space="preserve"> </w:t>
      </w:r>
      <w:r w:rsidRPr="00BA65BA">
        <w:rPr>
          <w:rFonts w:ascii="Arial" w:hAnsi="Arial"/>
        </w:rPr>
        <w:t>XX</w:t>
      </w:r>
      <w:r>
        <w:rPr>
          <w:rFonts w:ascii="Arial" w:hAnsi="Arial"/>
        </w:rPr>
        <w:t xml:space="preserve">VII </w:t>
      </w:r>
      <w:r w:rsidRPr="004E5EBC">
        <w:rPr>
          <w:rFonts w:ascii="Arial" w:hAnsi="Arial"/>
        </w:rPr>
        <w:t xml:space="preserve">de </w:t>
      </w:r>
      <w:smartTag w:uri="urn:schemas-microsoft-com:office:smarttags" w:element="PersonName">
        <w:smartTagPr>
          <w:attr w:name="ProductID" w:val="la Ley Org￡nica"/>
        </w:smartTagPr>
        <w:r w:rsidRPr="004E5EBC">
          <w:rPr>
            <w:rFonts w:ascii="Arial" w:hAnsi="Arial"/>
          </w:rPr>
          <w:t>la Ley Orgánica</w:t>
        </w:r>
      </w:smartTag>
      <w:r w:rsidRPr="004E5EBC">
        <w:rPr>
          <w:rFonts w:ascii="Arial" w:hAnsi="Arial"/>
        </w:rPr>
        <w:t xml:space="preserve"> del Poder Ejecutivo del Estado  de Nayarit, se emite el siguiente:</w:t>
      </w:r>
    </w:p>
    <w:p w:rsidR="00DD1D77" w:rsidRDefault="00DD1D77" w:rsidP="00DD1D77">
      <w:pPr>
        <w:pStyle w:val="Textoindependiente"/>
        <w:spacing w:line="360" w:lineRule="auto"/>
        <w:rPr>
          <w:rFonts w:ascii="Arial" w:hAnsi="Arial"/>
        </w:rPr>
      </w:pPr>
    </w:p>
    <w:p w:rsidR="00036B37" w:rsidRPr="004E5EBC" w:rsidRDefault="00036B37" w:rsidP="00DD1D77">
      <w:pPr>
        <w:pStyle w:val="Textoindependiente"/>
        <w:spacing w:line="360" w:lineRule="auto"/>
        <w:rPr>
          <w:rFonts w:ascii="Arial" w:hAnsi="Arial"/>
        </w:rPr>
      </w:pPr>
    </w:p>
    <w:p w:rsidR="00023115" w:rsidRPr="004E5EBC" w:rsidRDefault="00023115">
      <w:pPr>
        <w:pStyle w:val="Textoindependiente"/>
        <w:rPr>
          <w:rFonts w:ascii="Arial" w:hAnsi="Arial"/>
          <w:b/>
        </w:rPr>
      </w:pPr>
      <w:r w:rsidRPr="004E5EBC">
        <w:rPr>
          <w:rFonts w:ascii="Arial" w:hAnsi="Arial"/>
          <w:b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4E5EBC">
          <w:rPr>
            <w:rFonts w:ascii="Arial" w:hAnsi="Arial"/>
            <w:b/>
          </w:rPr>
          <w:t>LA DISTRIBUCIÓN Y</w:t>
        </w:r>
      </w:smartTag>
      <w:r w:rsidRPr="004E5EBC">
        <w:rPr>
          <w:rFonts w:ascii="Arial" w:hAnsi="Arial"/>
          <w:b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4E5EBC">
          <w:rPr>
            <w:rFonts w:ascii="Arial" w:hAnsi="Arial"/>
            <w:b/>
          </w:rPr>
          <w:t>LA MINISTRACIÓN DURANTE</w:t>
        </w:r>
      </w:smartTag>
      <w:r w:rsidRPr="004E5EBC">
        <w:rPr>
          <w:rFonts w:ascii="Arial" w:hAnsi="Arial"/>
          <w:b/>
        </w:rPr>
        <w:t xml:space="preserve"> EL EJERCICIO FISCAL 20</w:t>
      </w:r>
      <w:r w:rsidR="00E4659E">
        <w:rPr>
          <w:rFonts w:ascii="Arial" w:hAnsi="Arial"/>
          <w:b/>
        </w:rPr>
        <w:t>1</w:t>
      </w:r>
      <w:r w:rsidR="00402F81">
        <w:rPr>
          <w:rFonts w:ascii="Arial" w:hAnsi="Arial"/>
          <w:b/>
        </w:rPr>
        <w:t>9</w:t>
      </w:r>
      <w:r w:rsidRPr="004E5EBC">
        <w:rPr>
          <w:rFonts w:ascii="Arial" w:hAnsi="Arial"/>
          <w:b/>
        </w:rPr>
        <w:t>, DE LOS RECURSOS CORRESPONDIENTES AL RAMO</w:t>
      </w:r>
      <w:r w:rsidR="00094738">
        <w:rPr>
          <w:rFonts w:ascii="Arial" w:hAnsi="Arial"/>
          <w:b/>
        </w:rPr>
        <w:t xml:space="preserve"> GENERAL</w:t>
      </w:r>
      <w:r w:rsidRPr="004E5EBC">
        <w:rPr>
          <w:rFonts w:ascii="Arial" w:hAnsi="Arial"/>
          <w:b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4E5EBC">
          <w:rPr>
            <w:rFonts w:ascii="Arial" w:hAnsi="Arial"/>
            <w:b/>
          </w:rPr>
          <w:t>LA LEY DE</w:t>
        </w:r>
      </w:smartTag>
      <w:r w:rsidRPr="004E5EBC">
        <w:rPr>
          <w:rFonts w:ascii="Arial" w:hAnsi="Arial"/>
          <w:b/>
        </w:rPr>
        <w:t xml:space="preserve"> COORDINACIÓN FISCAL.</w:t>
      </w:r>
    </w:p>
    <w:p w:rsidR="00023115" w:rsidRPr="004E5EBC" w:rsidRDefault="00023115">
      <w:pPr>
        <w:pStyle w:val="Textoindependiente"/>
        <w:rPr>
          <w:rFonts w:ascii="Arial" w:hAnsi="Arial"/>
        </w:rPr>
      </w:pPr>
    </w:p>
    <w:p w:rsidR="00C2039D" w:rsidRPr="004E5EBC" w:rsidRDefault="00C2039D">
      <w:pPr>
        <w:pStyle w:val="Textoindependiente"/>
        <w:rPr>
          <w:rFonts w:ascii="Arial" w:hAnsi="Arial"/>
        </w:rPr>
      </w:pPr>
    </w:p>
    <w:p w:rsidR="00023115" w:rsidRPr="004E5EBC" w:rsidRDefault="00023115">
      <w:pPr>
        <w:pStyle w:val="Textoindependiente"/>
        <w:rPr>
          <w:rFonts w:ascii="Arial" w:hAnsi="Arial"/>
        </w:rPr>
      </w:pPr>
      <w:r w:rsidRPr="004E5EBC">
        <w:rPr>
          <w:rFonts w:ascii="Arial" w:hAnsi="Arial"/>
          <w:b/>
          <w:bCs/>
        </w:rPr>
        <w:t>PRIMERO</w:t>
      </w:r>
      <w:r w:rsidRPr="004E5EBC">
        <w:rPr>
          <w:rFonts w:ascii="Arial" w:hAnsi="Arial"/>
        </w:rPr>
        <w:t>.- El monto total para el Ejercicio Fiscal 20</w:t>
      </w:r>
      <w:r w:rsidR="00867C55">
        <w:rPr>
          <w:rFonts w:ascii="Arial" w:hAnsi="Arial"/>
        </w:rPr>
        <w:t>1</w:t>
      </w:r>
      <w:r w:rsidR="008D4525">
        <w:rPr>
          <w:rFonts w:ascii="Arial" w:hAnsi="Arial"/>
        </w:rPr>
        <w:t>9</w:t>
      </w:r>
      <w:r w:rsidRPr="004E5EBC">
        <w:rPr>
          <w:rFonts w:ascii="Arial" w:hAnsi="Arial"/>
        </w:rPr>
        <w:t>, de los recursos que integran el Ramo</w:t>
      </w:r>
      <w:r w:rsidR="00E326B5">
        <w:rPr>
          <w:rFonts w:ascii="Arial" w:hAnsi="Arial"/>
        </w:rPr>
        <w:t xml:space="preserve"> General</w:t>
      </w:r>
      <w:r w:rsidRPr="004E5EBC">
        <w:rPr>
          <w:rFonts w:ascii="Arial" w:hAnsi="Arial"/>
        </w:rPr>
        <w:t xml:space="preserve"> 33 “Aportaciones Federales para Entidades Federativas y Municipios”, autorizados por </w:t>
      </w:r>
      <w:smartTag w:uri="urn:schemas-microsoft-com:office:smarttags" w:element="PersonName">
        <w:smartTagPr>
          <w:attr w:name="ProductID" w:val="la C￡mara"/>
        </w:smartTagPr>
        <w:r w:rsidRPr="004E5EBC">
          <w:rPr>
            <w:rFonts w:ascii="Arial" w:hAnsi="Arial"/>
          </w:rPr>
          <w:t>la Cámara</w:t>
        </w:r>
      </w:smartTag>
      <w:r w:rsidRPr="004E5EBC">
        <w:rPr>
          <w:rFonts w:ascii="Arial" w:hAnsi="Arial"/>
        </w:rPr>
        <w:t xml:space="preserve"> de Diputados del H. Congreso de </w:t>
      </w:r>
      <w:smartTag w:uri="urn:schemas-microsoft-com:office:smarttags" w:element="PersonName">
        <w:smartTagPr>
          <w:attr w:name="ProductID" w:val="la Uni￳n"/>
        </w:smartTagPr>
        <w:r w:rsidRPr="004E5EBC">
          <w:rPr>
            <w:rFonts w:ascii="Arial" w:hAnsi="Arial"/>
          </w:rPr>
          <w:t>la Unión</w:t>
        </w:r>
      </w:smartTag>
      <w:r w:rsidRPr="004E5EBC">
        <w:rPr>
          <w:rFonts w:ascii="Arial" w:hAnsi="Arial"/>
        </w:rPr>
        <w:t>, para el Estado de Nayarit, se integra como sigue:</w:t>
      </w:r>
    </w:p>
    <w:p w:rsidR="00023115" w:rsidRPr="004E5EBC" w:rsidRDefault="00023115">
      <w:pPr>
        <w:jc w:val="both"/>
        <w:rPr>
          <w:rFonts w:ascii="Arial" w:hAnsi="Arial"/>
          <w:sz w:val="24"/>
        </w:rPr>
      </w:pPr>
    </w:p>
    <w:p w:rsidR="009F5849" w:rsidRPr="004E5EBC" w:rsidRDefault="009F5849">
      <w:pPr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I.- Fondo de Aportaciones para la</w:t>
      </w:r>
      <w:r w:rsidR="00502339">
        <w:rPr>
          <w:rFonts w:ascii="Arial" w:hAnsi="Arial"/>
          <w:sz w:val="24"/>
        </w:rPr>
        <w:t xml:space="preserve"> Nómina Educativa y Gasto Operativo</w:t>
      </w:r>
      <w:r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BD2B65">
        <w:rPr>
          <w:rFonts w:ascii="Arial" w:hAnsi="Arial"/>
          <w:sz w:val="24"/>
        </w:rPr>
        <w:t>5’</w:t>
      </w:r>
      <w:r w:rsidR="008D4525">
        <w:rPr>
          <w:rFonts w:ascii="Arial" w:hAnsi="Arial"/>
          <w:sz w:val="24"/>
        </w:rPr>
        <w:t>360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793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343</w:t>
      </w:r>
      <w:r w:rsidRPr="004E5EBC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9F5849" w:rsidRDefault="008D3B33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</w:t>
      </w:r>
      <w:r w:rsidR="00502339">
        <w:rPr>
          <w:rFonts w:ascii="Arial" w:hAnsi="Arial"/>
          <w:sz w:val="24"/>
        </w:rPr>
        <w:t xml:space="preserve"> se divide en: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A.- Servicios Personales,</w:t>
      </w:r>
    </w:p>
    <w:p w:rsidR="00502339" w:rsidRDefault="00BD2B65" w:rsidP="00502339">
      <w:pPr>
        <w:ind w:left="3540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8D4525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’</w:t>
      </w:r>
      <w:r w:rsidR="008D4525">
        <w:rPr>
          <w:rFonts w:ascii="Arial" w:hAnsi="Arial"/>
          <w:sz w:val="24"/>
        </w:rPr>
        <w:t>001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363</w:t>
      </w:r>
      <w:r w:rsidR="008D3B33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494</w:t>
      </w:r>
      <w:r w:rsidR="008D3B33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 w:rsidP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B.- Otros de Gasto Corriente,</w:t>
      </w:r>
    </w:p>
    <w:p w:rsidR="00502339" w:rsidRDefault="00BD2B65" w:rsidP="00502339">
      <w:pPr>
        <w:ind w:left="2124" w:firstLine="241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502339">
        <w:rPr>
          <w:rFonts w:ascii="Arial" w:hAnsi="Arial"/>
          <w:sz w:val="24"/>
        </w:rPr>
        <w:t>219</w:t>
      </w:r>
      <w:r>
        <w:rPr>
          <w:rFonts w:ascii="Arial" w:hAnsi="Arial"/>
          <w:sz w:val="24"/>
        </w:rPr>
        <w:t>’</w:t>
      </w:r>
      <w:r w:rsidR="008D4525">
        <w:rPr>
          <w:rFonts w:ascii="Arial" w:hAnsi="Arial"/>
          <w:sz w:val="24"/>
        </w:rPr>
        <w:t>296</w:t>
      </w:r>
      <w:r w:rsidR="00502339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187</w:t>
      </w:r>
      <w:r w:rsidR="00502339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C.- Gastos de Operación,</w:t>
      </w:r>
    </w:p>
    <w:p w:rsidR="00502339" w:rsidRPr="004E5EBC" w:rsidRDefault="00BD2B65" w:rsidP="00502339">
      <w:pPr>
        <w:ind w:left="4248" w:firstLine="28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$</w:t>
      </w:r>
      <w:r w:rsidR="004E3C51">
        <w:rPr>
          <w:rFonts w:ascii="Arial" w:hAnsi="Arial"/>
          <w:sz w:val="24"/>
        </w:rPr>
        <w:t>14</w:t>
      </w:r>
      <w:r w:rsidR="008D4525">
        <w:rPr>
          <w:rFonts w:ascii="Arial" w:hAnsi="Arial"/>
          <w:sz w:val="24"/>
        </w:rPr>
        <w:t>0</w:t>
      </w:r>
      <w:r w:rsidR="004E3C51">
        <w:rPr>
          <w:rFonts w:ascii="Arial" w:hAnsi="Arial"/>
          <w:sz w:val="24"/>
        </w:rPr>
        <w:t>,1</w:t>
      </w:r>
      <w:r w:rsidR="008D4525">
        <w:rPr>
          <w:rFonts w:ascii="Arial" w:hAnsi="Arial"/>
          <w:sz w:val="24"/>
        </w:rPr>
        <w:t>33</w:t>
      </w:r>
      <w:r w:rsidR="004E3C51">
        <w:rPr>
          <w:rFonts w:ascii="Arial" w:hAnsi="Arial"/>
          <w:sz w:val="24"/>
        </w:rPr>
        <w:t>,</w:t>
      </w:r>
      <w:r w:rsidR="008D4525">
        <w:rPr>
          <w:rFonts w:ascii="Arial" w:hAnsi="Arial"/>
          <w:sz w:val="24"/>
        </w:rPr>
        <w:t>662</w:t>
      </w:r>
      <w:r w:rsidR="004E3C51">
        <w:rPr>
          <w:rFonts w:ascii="Arial" w:hAnsi="Arial"/>
          <w:sz w:val="24"/>
        </w:rPr>
        <w:t>.00</w:t>
      </w:r>
    </w:p>
    <w:p w:rsidR="00502339" w:rsidRDefault="0050233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II.- Fondo de Aportaciones para los Servicios de Salud,</w:t>
      </w:r>
    </w:p>
    <w:p w:rsidR="00023115" w:rsidRPr="004E5EBC" w:rsidRDefault="00BD2B65" w:rsidP="00AD203A">
      <w:pPr>
        <w:ind w:firstLine="439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$</w:t>
      </w:r>
      <w:r w:rsidR="004E3C51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’</w:t>
      </w:r>
      <w:r w:rsidR="008D4525">
        <w:rPr>
          <w:rFonts w:ascii="Arial" w:hAnsi="Arial"/>
          <w:sz w:val="24"/>
        </w:rPr>
        <w:t>7</w:t>
      </w:r>
      <w:r w:rsidR="004E3C51">
        <w:rPr>
          <w:rFonts w:ascii="Arial" w:hAnsi="Arial"/>
          <w:sz w:val="24"/>
        </w:rPr>
        <w:t>34,</w:t>
      </w:r>
      <w:r w:rsidR="008D4525">
        <w:rPr>
          <w:rFonts w:ascii="Arial" w:hAnsi="Arial"/>
          <w:sz w:val="24"/>
        </w:rPr>
        <w:t>688</w:t>
      </w:r>
      <w:r w:rsidR="004E3C51">
        <w:rPr>
          <w:rFonts w:ascii="Arial" w:hAnsi="Arial"/>
          <w:sz w:val="24"/>
        </w:rPr>
        <w:t>,1</w:t>
      </w:r>
      <w:r w:rsidR="008D4525">
        <w:rPr>
          <w:rFonts w:ascii="Arial" w:hAnsi="Arial"/>
          <w:sz w:val="24"/>
        </w:rPr>
        <w:t>90</w:t>
      </w:r>
      <w:r w:rsidR="004E3C51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III.-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  <w:sz w:val="24"/>
          </w:rPr>
          <w:t xml:space="preserve">la </w:t>
        </w:r>
        <w:r w:rsidRPr="004E5EBC">
          <w:rPr>
            <w:rFonts w:ascii="Arial" w:hAnsi="Arial"/>
            <w:sz w:val="24"/>
          </w:rPr>
          <w:t>Infraestructura Social</w:t>
        </w:r>
      </w:smartTag>
      <w:r w:rsidRPr="004E5EBC">
        <w:rPr>
          <w:rFonts w:ascii="Arial" w:hAnsi="Arial"/>
          <w:sz w:val="24"/>
        </w:rPr>
        <w:t>,</w:t>
      </w:r>
    </w:p>
    <w:p w:rsidR="00023115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8D4525">
        <w:rPr>
          <w:rFonts w:ascii="Arial" w:hAnsi="Arial"/>
          <w:sz w:val="24"/>
        </w:rPr>
        <w:t>864</w:t>
      </w:r>
      <w:r w:rsidR="00BD2B65">
        <w:rPr>
          <w:rFonts w:ascii="Arial" w:hAnsi="Arial"/>
          <w:sz w:val="24"/>
        </w:rPr>
        <w:t>’</w:t>
      </w:r>
      <w:r w:rsidR="008D4525">
        <w:rPr>
          <w:rFonts w:ascii="Arial" w:hAnsi="Arial"/>
          <w:sz w:val="24"/>
        </w:rPr>
        <w:t>0</w:t>
      </w:r>
      <w:r w:rsidR="004E3C51">
        <w:rPr>
          <w:rFonts w:ascii="Arial" w:hAnsi="Arial"/>
          <w:sz w:val="24"/>
        </w:rPr>
        <w:t>7</w:t>
      </w:r>
      <w:r w:rsidR="008D4525">
        <w:rPr>
          <w:rFonts w:ascii="Arial" w:hAnsi="Arial"/>
          <w:sz w:val="24"/>
        </w:rPr>
        <w:t>9</w:t>
      </w:r>
      <w:r w:rsidR="004E3C51">
        <w:rPr>
          <w:rFonts w:ascii="Arial" w:hAnsi="Arial"/>
          <w:sz w:val="24"/>
        </w:rPr>
        <w:t>,39</w:t>
      </w:r>
      <w:r w:rsidR="008F0A18">
        <w:rPr>
          <w:rFonts w:ascii="Arial" w:hAnsi="Arial"/>
          <w:sz w:val="24"/>
        </w:rPr>
        <w:t>2</w:t>
      </w:r>
      <w:r w:rsidR="004E3C51">
        <w:rPr>
          <w:rFonts w:ascii="Arial" w:hAnsi="Arial"/>
          <w:sz w:val="24"/>
        </w:rPr>
        <w:t>.00</w:t>
      </w:r>
    </w:p>
    <w:p w:rsidR="00023115" w:rsidRPr="004E5EBC" w:rsidRDefault="002F3953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</w:t>
      </w:r>
      <w:r w:rsidR="00023115" w:rsidRPr="004E5EBC">
        <w:rPr>
          <w:rFonts w:ascii="Arial" w:hAnsi="Arial"/>
          <w:sz w:val="24"/>
        </w:rPr>
        <w:t xml:space="preserve"> se divide en: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A.- Fondo de </w:t>
      </w:r>
      <w:r w:rsidR="005E67D0" w:rsidRPr="004E5EBC">
        <w:rPr>
          <w:rFonts w:ascii="Arial" w:hAnsi="Arial"/>
          <w:sz w:val="24"/>
        </w:rPr>
        <w:t xml:space="preserve">Aportaciones para </w:t>
      </w:r>
      <w:smartTag w:uri="urn:schemas-microsoft-com:office:smarttags" w:element="PersonName">
        <w:smartTagPr>
          <w:attr w:name="ProductID" w:val="la Infraestructura Social"/>
        </w:smartTagPr>
        <w:r w:rsidR="005E67D0" w:rsidRPr="004E5EBC">
          <w:rPr>
            <w:rFonts w:ascii="Arial" w:hAnsi="Arial"/>
            <w:sz w:val="24"/>
          </w:rPr>
          <w:t xml:space="preserve">la </w:t>
        </w:r>
        <w:r w:rsidRPr="004E5EBC">
          <w:rPr>
            <w:rFonts w:ascii="Arial" w:hAnsi="Arial"/>
            <w:sz w:val="24"/>
          </w:rPr>
          <w:t>Infraestructura Social</w:t>
        </w:r>
      </w:smartTag>
      <w:r w:rsidRPr="004E5EBC">
        <w:rPr>
          <w:rFonts w:ascii="Arial" w:hAnsi="Arial"/>
          <w:sz w:val="24"/>
        </w:rPr>
        <w:t xml:space="preserve"> Estatal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</w:t>
      </w:r>
      <w:r w:rsidR="008F0A18">
        <w:rPr>
          <w:rFonts w:ascii="Arial" w:hAnsi="Arial"/>
          <w:sz w:val="24"/>
        </w:rPr>
        <w:t>104</w:t>
      </w:r>
      <w:r w:rsidR="00BD2B65">
        <w:rPr>
          <w:rFonts w:ascii="Arial" w:hAnsi="Arial"/>
          <w:sz w:val="24"/>
        </w:rPr>
        <w:t>’</w:t>
      </w:r>
      <w:r w:rsidR="004E3C51">
        <w:rPr>
          <w:rFonts w:ascii="Arial" w:hAnsi="Arial"/>
          <w:sz w:val="24"/>
        </w:rPr>
        <w:t>7</w:t>
      </w:r>
      <w:r w:rsidR="008F0A18">
        <w:rPr>
          <w:rFonts w:ascii="Arial" w:hAnsi="Arial"/>
          <w:sz w:val="24"/>
        </w:rPr>
        <w:t>38</w:t>
      </w:r>
      <w:r w:rsidR="004E3C51">
        <w:rPr>
          <w:rFonts w:ascii="Arial" w:hAnsi="Arial"/>
          <w:sz w:val="24"/>
        </w:rPr>
        <w:t>,</w:t>
      </w:r>
      <w:r w:rsidR="008F0A18">
        <w:rPr>
          <w:rFonts w:ascii="Arial" w:hAnsi="Arial"/>
          <w:sz w:val="24"/>
        </w:rPr>
        <w:t>9</w:t>
      </w:r>
      <w:r w:rsidR="004E3C51">
        <w:rPr>
          <w:rFonts w:ascii="Arial" w:hAnsi="Arial"/>
          <w:sz w:val="24"/>
        </w:rPr>
        <w:t>66.00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Fondo</w:t>
      </w:r>
      <w:r w:rsidR="005E67D0" w:rsidRPr="004E5EBC">
        <w:rPr>
          <w:rFonts w:ascii="Arial" w:hAnsi="Arial"/>
          <w:sz w:val="24"/>
        </w:rPr>
        <w:t xml:space="preserve"> de Aportaciones</w:t>
      </w:r>
      <w:r w:rsidRPr="004E5EBC">
        <w:rPr>
          <w:rFonts w:ascii="Arial" w:hAnsi="Arial"/>
          <w:sz w:val="24"/>
        </w:rPr>
        <w:t xml:space="preserve">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rPr>
            <w:rFonts w:ascii="Arial" w:hAnsi="Arial"/>
            <w:sz w:val="24"/>
          </w:rPr>
          <w:t>la Infraestructura Social</w:t>
        </w:r>
      </w:smartTag>
      <w:r w:rsidRPr="004E5EBC">
        <w:rPr>
          <w:rFonts w:ascii="Arial" w:hAnsi="Arial"/>
          <w:sz w:val="24"/>
        </w:rPr>
        <w:t xml:space="preserve"> Municipal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8F0A18">
        <w:rPr>
          <w:rFonts w:ascii="Arial" w:hAnsi="Arial"/>
          <w:sz w:val="24"/>
        </w:rPr>
        <w:t>759</w:t>
      </w:r>
      <w:r>
        <w:rPr>
          <w:rFonts w:ascii="Arial" w:hAnsi="Arial"/>
          <w:sz w:val="24"/>
        </w:rPr>
        <w:t>’</w:t>
      </w:r>
      <w:r w:rsidR="004E3C51">
        <w:rPr>
          <w:rFonts w:ascii="Arial" w:hAnsi="Arial"/>
          <w:sz w:val="24"/>
        </w:rPr>
        <w:t>3</w:t>
      </w:r>
      <w:r w:rsidR="008F0A18">
        <w:rPr>
          <w:rFonts w:ascii="Arial" w:hAnsi="Arial"/>
          <w:sz w:val="24"/>
        </w:rPr>
        <w:t>40</w:t>
      </w:r>
      <w:r w:rsidR="004E3C51">
        <w:rPr>
          <w:rFonts w:ascii="Arial" w:hAnsi="Arial"/>
          <w:sz w:val="24"/>
        </w:rPr>
        <w:t>,</w:t>
      </w:r>
      <w:r w:rsidR="008F0A18">
        <w:rPr>
          <w:rFonts w:ascii="Arial" w:hAnsi="Arial"/>
          <w:sz w:val="24"/>
        </w:rPr>
        <w:t>426</w:t>
      </w:r>
      <w:r w:rsidR="004E3C51">
        <w:rPr>
          <w:rFonts w:ascii="Arial" w:hAnsi="Arial"/>
          <w:sz w:val="24"/>
        </w:rPr>
        <w:t>.00</w:t>
      </w:r>
    </w:p>
    <w:p w:rsidR="009F5849" w:rsidRPr="004E5EBC" w:rsidRDefault="009F5849">
      <w:pPr>
        <w:pStyle w:val="Sangradetextonormal"/>
      </w:pPr>
    </w:p>
    <w:p w:rsidR="00023115" w:rsidRPr="004E5EBC" w:rsidRDefault="00023115">
      <w:pPr>
        <w:pStyle w:val="Sangradetextonormal"/>
      </w:pPr>
      <w:r w:rsidRPr="004E5EBC">
        <w:t>IV.- Fondo de Aportaciones para el Fortalecimiento de los Municipios y de las Demarcaciones Territoriales del Distrito Federal</w:t>
      </w:r>
      <w:r w:rsidR="005E67D0" w:rsidRPr="004E5EBC"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8F0A18">
        <w:rPr>
          <w:rFonts w:ascii="Arial" w:hAnsi="Arial"/>
          <w:sz w:val="24"/>
        </w:rPr>
        <w:t>8</w:t>
      </w:r>
      <w:r w:rsidR="004E3C51">
        <w:rPr>
          <w:rFonts w:ascii="Arial" w:hAnsi="Arial"/>
          <w:sz w:val="24"/>
        </w:rPr>
        <w:t>5</w:t>
      </w:r>
      <w:r w:rsidR="008F0A18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’</w:t>
      </w:r>
      <w:r w:rsidR="008F0A18">
        <w:rPr>
          <w:rFonts w:ascii="Arial" w:hAnsi="Arial"/>
          <w:sz w:val="24"/>
        </w:rPr>
        <w:t>969</w:t>
      </w:r>
      <w:r w:rsidR="004E3C51">
        <w:rPr>
          <w:rFonts w:ascii="Arial" w:hAnsi="Arial"/>
          <w:sz w:val="24"/>
        </w:rPr>
        <w:t>,</w:t>
      </w:r>
      <w:r w:rsidR="008F0A18">
        <w:rPr>
          <w:rFonts w:ascii="Arial" w:hAnsi="Arial"/>
          <w:sz w:val="24"/>
        </w:rPr>
        <w:t>9</w:t>
      </w:r>
      <w:r w:rsidR="004E3C51">
        <w:rPr>
          <w:rFonts w:ascii="Arial" w:hAnsi="Arial"/>
          <w:sz w:val="24"/>
        </w:rPr>
        <w:t>57.00</w:t>
      </w:r>
    </w:p>
    <w:p w:rsidR="009F5849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V.- Fondo de Aportaciones Múltiples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31B80">
        <w:rPr>
          <w:rFonts w:ascii="Arial" w:hAnsi="Arial"/>
          <w:sz w:val="24"/>
        </w:rPr>
        <w:t>1</w:t>
      </w:r>
      <w:r w:rsidR="0019235E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>’</w:t>
      </w:r>
      <w:r w:rsidR="0019235E">
        <w:rPr>
          <w:rFonts w:ascii="Arial" w:hAnsi="Arial"/>
          <w:sz w:val="24"/>
        </w:rPr>
        <w:t>430</w:t>
      </w:r>
      <w:r w:rsidR="00DD53CC">
        <w:rPr>
          <w:rFonts w:ascii="Arial" w:hAnsi="Arial"/>
          <w:sz w:val="24"/>
        </w:rPr>
        <w:t>,</w:t>
      </w:r>
      <w:r w:rsidR="0019235E">
        <w:rPr>
          <w:rFonts w:ascii="Arial" w:hAnsi="Arial"/>
          <w:sz w:val="24"/>
        </w:rPr>
        <w:t>355</w:t>
      </w:r>
      <w:r w:rsidR="00DD53CC">
        <w:rPr>
          <w:rFonts w:ascii="Arial" w:hAnsi="Arial"/>
          <w:sz w:val="24"/>
        </w:rPr>
        <w:t>.00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DD53CC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</w:t>
      </w:r>
      <w:r w:rsidR="00023115" w:rsidRPr="004E5EBC">
        <w:rPr>
          <w:rFonts w:ascii="Arial" w:hAnsi="Arial"/>
          <w:sz w:val="24"/>
        </w:rPr>
        <w:t xml:space="preserve"> se divide en:</w:t>
      </w:r>
    </w:p>
    <w:p w:rsidR="009F5849" w:rsidRPr="004E5EBC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A.- Asistencia Social</w:t>
      </w:r>
      <w:r w:rsidR="005E67D0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DD53CC">
        <w:rPr>
          <w:rFonts w:ascii="Arial" w:hAnsi="Arial"/>
          <w:sz w:val="24"/>
        </w:rPr>
        <w:t>1</w:t>
      </w:r>
      <w:r w:rsidR="0019235E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>’</w:t>
      </w:r>
      <w:r w:rsidR="0019235E">
        <w:rPr>
          <w:rFonts w:ascii="Arial" w:hAnsi="Arial"/>
          <w:sz w:val="24"/>
        </w:rPr>
        <w:t>430</w:t>
      </w:r>
      <w:r w:rsidR="00DD53CC">
        <w:rPr>
          <w:rFonts w:ascii="Arial" w:hAnsi="Arial"/>
          <w:sz w:val="24"/>
        </w:rPr>
        <w:t>,</w:t>
      </w:r>
      <w:r w:rsidR="0019235E">
        <w:rPr>
          <w:rFonts w:ascii="Arial" w:hAnsi="Arial"/>
          <w:sz w:val="24"/>
        </w:rPr>
        <w:t>355</w:t>
      </w:r>
      <w:r w:rsidR="00DD53CC">
        <w:rPr>
          <w:rFonts w:ascii="Arial" w:hAnsi="Arial"/>
          <w:sz w:val="24"/>
        </w:rPr>
        <w:t>.00</w:t>
      </w:r>
    </w:p>
    <w:p w:rsidR="009F5849" w:rsidRDefault="009F5849">
      <w:pPr>
        <w:ind w:firstLine="708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Infraestructura Educativa Básica</w:t>
      </w: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  <w:t>$0.00</w:t>
      </w:r>
    </w:p>
    <w:p w:rsidR="00D90733" w:rsidRPr="004E5EBC" w:rsidRDefault="00D90733">
      <w:pPr>
        <w:ind w:left="709" w:hanging="1"/>
        <w:jc w:val="both"/>
        <w:rPr>
          <w:rFonts w:ascii="Arial" w:hAnsi="Arial"/>
          <w:sz w:val="16"/>
          <w:szCs w:val="16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Secretaría</w:t>
        </w:r>
      </w:smartTag>
      <w:r w:rsidRPr="004E5EBC">
        <w:rPr>
          <w:rFonts w:ascii="Arial" w:hAnsi="Arial"/>
        </w:rPr>
        <w:t xml:space="preserve"> de Educación Pública, proporcionará a </w:t>
      </w:r>
      <w:smartTag w:uri="urn:schemas-microsoft-com:office:smarttags" w:element="PersonName">
        <w:smartTagPr>
          <w:attr w:name="ProductID" w:val="la Ley Org￡nica"/>
        </w:smartTagPr>
        <w:r w:rsidRPr="004E5EBC">
          <w:rPr>
            <w:rFonts w:ascii="Arial" w:hAnsi="Arial"/>
          </w:rPr>
          <w:t>la Secretaria</w:t>
        </w:r>
      </w:smartTag>
      <w:r w:rsidRPr="004E5EBC">
        <w:rPr>
          <w:rFonts w:ascii="Arial" w:hAnsi="Arial"/>
        </w:rPr>
        <w:t xml:space="preserve"> de Hacienda y Crédito Público la distribución y calendarización de estos recursos</w:t>
      </w:r>
      <w:r w:rsidR="00305808" w:rsidRPr="004E5EBC">
        <w:rPr>
          <w:rFonts w:ascii="Arial" w:hAnsi="Arial"/>
        </w:rPr>
        <w:t>,</w:t>
      </w:r>
      <w:r w:rsidRPr="004E5EBC">
        <w:rPr>
          <w:rFonts w:ascii="Arial" w:hAnsi="Arial"/>
        </w:rPr>
        <w:t xml:space="preserve"> quien los dará a conocer  en el 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;  por lo que una vez que se conozca dicha información, se publicará  en el Periódico Oficial, Órgano del Gobierno del Estado de Nayarit.</w:t>
      </w:r>
    </w:p>
    <w:p w:rsidR="00023115" w:rsidRPr="004E5EBC" w:rsidRDefault="00023115">
      <w:pPr>
        <w:ind w:firstLine="708"/>
        <w:jc w:val="both"/>
        <w:rPr>
          <w:rFonts w:ascii="Arial" w:hAnsi="Arial"/>
          <w:sz w:val="28"/>
        </w:rPr>
      </w:pPr>
    </w:p>
    <w:p w:rsidR="00023115" w:rsidRPr="004E5EBC" w:rsidRDefault="00023115">
      <w:pPr>
        <w:ind w:firstLine="708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C.- Infraestructura Educativa</w:t>
      </w:r>
      <w:r w:rsidR="00094738">
        <w:rPr>
          <w:rFonts w:ascii="Arial" w:hAnsi="Arial"/>
          <w:sz w:val="24"/>
        </w:rPr>
        <w:t xml:space="preserve"> Media</w:t>
      </w:r>
      <w:r w:rsidRPr="004E5EBC">
        <w:rPr>
          <w:rFonts w:ascii="Arial" w:hAnsi="Arial"/>
          <w:sz w:val="24"/>
        </w:rPr>
        <w:t xml:space="preserve"> Superior </w:t>
      </w:r>
      <w:r w:rsidR="00094738">
        <w:rPr>
          <w:rFonts w:ascii="Arial" w:hAnsi="Arial"/>
          <w:sz w:val="24"/>
        </w:rPr>
        <w:t>y Superior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023115" w:rsidRPr="004E5EBC">
        <w:rPr>
          <w:rFonts w:ascii="Arial" w:hAnsi="Arial"/>
          <w:sz w:val="24"/>
        </w:rPr>
        <w:t>0.00</w:t>
      </w:r>
    </w:p>
    <w:p w:rsidR="00D90733" w:rsidRPr="004E5EBC" w:rsidRDefault="00D90733">
      <w:pPr>
        <w:ind w:left="709" w:hanging="1"/>
        <w:jc w:val="both"/>
        <w:rPr>
          <w:rFonts w:ascii="Arial" w:hAnsi="Arial"/>
          <w:sz w:val="16"/>
          <w:szCs w:val="16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lastRenderedPageBreak/>
          <w:t>La Secretaría</w:t>
        </w:r>
      </w:smartTag>
      <w:r w:rsidRPr="004E5EBC">
        <w:rPr>
          <w:rFonts w:ascii="Arial" w:hAnsi="Arial"/>
        </w:rPr>
        <w:t xml:space="preserve"> de Educación Pública, proporcionará a </w:t>
      </w:r>
      <w:smartTag w:uri="urn:schemas-microsoft-com:office:smarttags" w:element="PersonName">
        <w:smartTagPr>
          <w:attr w:name="ProductID" w:val="la Secretar￭a"/>
        </w:smartTagPr>
        <w:r w:rsidRPr="004E5EBC">
          <w:rPr>
            <w:rFonts w:ascii="Arial" w:hAnsi="Arial"/>
          </w:rPr>
          <w:t>la Secretaria</w:t>
        </w:r>
      </w:smartTag>
      <w:r w:rsidRPr="004E5EBC">
        <w:rPr>
          <w:rFonts w:ascii="Arial" w:hAnsi="Arial"/>
        </w:rPr>
        <w:t xml:space="preserve"> de Hacienda y Crédito Público la distribución y calendarización de estos recursos</w:t>
      </w:r>
      <w:r w:rsidR="00305808" w:rsidRPr="004E5EBC">
        <w:rPr>
          <w:rFonts w:ascii="Arial" w:hAnsi="Arial"/>
        </w:rPr>
        <w:t>,</w:t>
      </w:r>
      <w:r w:rsidRPr="004E5EBC">
        <w:rPr>
          <w:rFonts w:ascii="Arial" w:hAnsi="Arial"/>
        </w:rPr>
        <w:t xml:space="preserve"> quien los dará a conocer  en el Diario Oficial de </w:t>
      </w:r>
      <w:smartTag w:uri="urn:schemas-microsoft-com:office:smarttags" w:element="PersonName">
        <w:smartTagPr>
          <w:attr w:name="ProductID" w:val="la Federaci￳n"/>
        </w:smartTagPr>
        <w:r w:rsidRPr="004E5EBC">
          <w:rPr>
            <w:rFonts w:ascii="Arial" w:hAnsi="Arial"/>
          </w:rPr>
          <w:t>la Federación</w:t>
        </w:r>
      </w:smartTag>
      <w:r w:rsidRPr="004E5EBC">
        <w:rPr>
          <w:rFonts w:ascii="Arial" w:hAnsi="Arial"/>
        </w:rPr>
        <w:t>;  por lo que una vez que se conozca dicha información, se publicará  en el Periódico Oficial, Órgano del Gobierno del Estado de Nayarit.</w:t>
      </w:r>
    </w:p>
    <w:p w:rsidR="00023115" w:rsidRDefault="00023115">
      <w:pPr>
        <w:ind w:left="709" w:hanging="1"/>
        <w:jc w:val="both"/>
        <w:rPr>
          <w:rFonts w:ascii="Arial" w:hAnsi="Arial"/>
          <w:sz w:val="24"/>
        </w:rPr>
      </w:pPr>
    </w:p>
    <w:p w:rsidR="00036B37" w:rsidRDefault="00036B37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 xml:space="preserve">VI.- Fondo de Aportaciones para </w:t>
      </w:r>
      <w:smartTag w:uri="urn:schemas-microsoft-com:office:smarttags" w:element="PersonName">
        <w:smartTagPr>
          <w:attr w:name="ProductID" w:val="la Educaci￳n Tecnol￳gica"/>
        </w:smartTagPr>
        <w:r w:rsidRPr="004E5EBC">
          <w:rPr>
            <w:rFonts w:ascii="Arial" w:hAnsi="Arial"/>
            <w:sz w:val="24"/>
          </w:rPr>
          <w:t>la Educación Tecnológica</w:t>
        </w:r>
      </w:smartTag>
      <w:r w:rsidRPr="004E5EBC">
        <w:rPr>
          <w:rFonts w:ascii="Arial" w:hAnsi="Arial"/>
          <w:sz w:val="24"/>
        </w:rPr>
        <w:t xml:space="preserve"> y de Adultos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Pr="004E5EBC">
        <w:rPr>
          <w:rFonts w:ascii="Arial" w:hAnsi="Arial"/>
          <w:sz w:val="24"/>
        </w:rPr>
        <w:tab/>
      </w:r>
      <w:r w:rsidR="00BD2B65">
        <w:rPr>
          <w:rFonts w:ascii="Arial" w:hAnsi="Arial"/>
          <w:sz w:val="24"/>
        </w:rPr>
        <w:t>$</w:t>
      </w:r>
      <w:r w:rsidR="00631B80">
        <w:rPr>
          <w:rFonts w:ascii="Arial" w:hAnsi="Arial"/>
          <w:sz w:val="24"/>
        </w:rPr>
        <w:t>10</w:t>
      </w:r>
      <w:r w:rsidR="00CD1B34">
        <w:rPr>
          <w:rFonts w:ascii="Arial" w:hAnsi="Arial"/>
          <w:sz w:val="24"/>
        </w:rPr>
        <w:t>7</w:t>
      </w:r>
      <w:r w:rsidR="00BD2B65">
        <w:rPr>
          <w:rFonts w:ascii="Arial" w:hAnsi="Arial"/>
          <w:sz w:val="24"/>
        </w:rPr>
        <w:t>’</w:t>
      </w:r>
      <w:r w:rsidR="00CD1B34">
        <w:rPr>
          <w:rFonts w:ascii="Arial" w:hAnsi="Arial"/>
          <w:sz w:val="24"/>
        </w:rPr>
        <w:t>022</w:t>
      </w:r>
      <w:r w:rsidR="00631B80">
        <w:rPr>
          <w:rFonts w:ascii="Arial" w:hAnsi="Arial"/>
          <w:sz w:val="24"/>
        </w:rPr>
        <w:t>,</w:t>
      </w:r>
      <w:r w:rsidR="00CD1B34">
        <w:rPr>
          <w:rFonts w:ascii="Arial" w:hAnsi="Arial"/>
          <w:sz w:val="24"/>
        </w:rPr>
        <w:t>8</w:t>
      </w:r>
      <w:r w:rsidR="00631B80">
        <w:rPr>
          <w:rFonts w:ascii="Arial" w:hAnsi="Arial"/>
          <w:sz w:val="24"/>
        </w:rPr>
        <w:t>5</w:t>
      </w:r>
      <w:r w:rsidR="00CD1B34">
        <w:rPr>
          <w:rFonts w:ascii="Arial" w:hAnsi="Arial"/>
          <w:sz w:val="24"/>
        </w:rPr>
        <w:t>6</w:t>
      </w:r>
      <w:r w:rsidR="00631B80">
        <w:rPr>
          <w:rFonts w:ascii="Arial" w:hAnsi="Arial"/>
          <w:sz w:val="24"/>
        </w:rPr>
        <w:t>.00</w:t>
      </w:r>
    </w:p>
    <w:p w:rsidR="00F30B5A" w:rsidRPr="004E5EBC" w:rsidRDefault="00F30B5A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Que a su vez se integra por:</w:t>
      </w:r>
    </w:p>
    <w:p w:rsidR="009F5849" w:rsidRPr="004E5EBC" w:rsidRDefault="009F5849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A.- Educación Tecnológica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31B80">
        <w:rPr>
          <w:rFonts w:ascii="Arial" w:hAnsi="Arial"/>
          <w:sz w:val="24"/>
        </w:rPr>
        <w:t>5</w:t>
      </w:r>
      <w:r w:rsidR="00CD1B3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’</w:t>
      </w:r>
      <w:r w:rsidR="00CD1B34">
        <w:rPr>
          <w:rFonts w:ascii="Arial" w:hAnsi="Arial"/>
          <w:sz w:val="24"/>
        </w:rPr>
        <w:t>02</w:t>
      </w:r>
      <w:r w:rsidR="00631B80">
        <w:rPr>
          <w:rFonts w:ascii="Arial" w:hAnsi="Arial"/>
          <w:sz w:val="24"/>
        </w:rPr>
        <w:t>7,</w:t>
      </w:r>
      <w:r w:rsidR="00CD1B34">
        <w:rPr>
          <w:rFonts w:ascii="Arial" w:hAnsi="Arial"/>
          <w:sz w:val="24"/>
        </w:rPr>
        <w:t>105</w:t>
      </w:r>
      <w:r w:rsidR="00023115" w:rsidRPr="004E5EBC">
        <w:rPr>
          <w:rFonts w:ascii="Arial" w:hAnsi="Arial"/>
          <w:sz w:val="24"/>
        </w:rPr>
        <w:t>.00</w:t>
      </w:r>
    </w:p>
    <w:p w:rsidR="009F5849" w:rsidRPr="004E5EBC" w:rsidRDefault="009F5849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  <w:r w:rsidRPr="004E5EBC">
        <w:rPr>
          <w:rFonts w:ascii="Arial" w:hAnsi="Arial"/>
          <w:sz w:val="24"/>
        </w:rPr>
        <w:t>B.- Educación de Adultos</w:t>
      </w:r>
      <w:r w:rsidR="00305808" w:rsidRPr="004E5EBC">
        <w:rPr>
          <w:rFonts w:ascii="Arial" w:hAnsi="Arial"/>
          <w:sz w:val="24"/>
        </w:rPr>
        <w:t>,</w:t>
      </w:r>
    </w:p>
    <w:p w:rsidR="00023115" w:rsidRPr="004E5EBC" w:rsidRDefault="00BD2B65">
      <w:pPr>
        <w:ind w:left="709" w:hang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$</w:t>
      </w:r>
      <w:r w:rsidR="00631B80">
        <w:rPr>
          <w:rFonts w:ascii="Arial" w:hAnsi="Arial"/>
          <w:sz w:val="24"/>
        </w:rPr>
        <w:t>5</w:t>
      </w:r>
      <w:r w:rsidR="00CD1B3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’</w:t>
      </w:r>
      <w:r w:rsidR="00CD1B34">
        <w:rPr>
          <w:rFonts w:ascii="Arial" w:hAnsi="Arial"/>
          <w:sz w:val="24"/>
        </w:rPr>
        <w:t>995</w:t>
      </w:r>
      <w:r w:rsidR="00631B80">
        <w:rPr>
          <w:rFonts w:ascii="Arial" w:hAnsi="Arial"/>
          <w:sz w:val="24"/>
        </w:rPr>
        <w:t>,</w:t>
      </w:r>
      <w:r w:rsidR="00CD1B34">
        <w:rPr>
          <w:rFonts w:ascii="Arial" w:hAnsi="Arial"/>
          <w:sz w:val="24"/>
        </w:rPr>
        <w:t>751</w:t>
      </w:r>
      <w:r w:rsidR="00023115" w:rsidRPr="004E5EBC">
        <w:rPr>
          <w:rFonts w:ascii="Arial" w:hAnsi="Arial"/>
          <w:sz w:val="24"/>
        </w:rPr>
        <w:t>.00</w:t>
      </w:r>
    </w:p>
    <w:p w:rsidR="00023115" w:rsidRPr="004E5EBC" w:rsidRDefault="00023115">
      <w:pPr>
        <w:ind w:left="709" w:hanging="1"/>
        <w:jc w:val="both"/>
        <w:rPr>
          <w:rFonts w:ascii="Arial" w:hAnsi="Arial"/>
          <w:sz w:val="24"/>
        </w:rPr>
      </w:pPr>
    </w:p>
    <w:p w:rsidR="00023115" w:rsidRPr="004E5EBC" w:rsidRDefault="00023115">
      <w:pPr>
        <w:pStyle w:val="Sangra3detindependiente"/>
      </w:pPr>
      <w:r w:rsidRPr="004E5EBC">
        <w:t xml:space="preserve">VII.- Fondo de Aportaciones para </w:t>
      </w:r>
      <w:smartTag w:uri="urn:schemas-microsoft-com:office:smarttags" w:element="PersonName">
        <w:smartTagPr>
          <w:attr w:name="ProductID" w:val="la Seguridad P￺blica"/>
        </w:smartTagPr>
        <w:r w:rsidRPr="004E5EBC">
          <w:t>la Seguridad Pública</w:t>
        </w:r>
      </w:smartTag>
      <w:r w:rsidRPr="004E5EBC">
        <w:t xml:space="preserve"> de las Entidades y del Distrito Federal</w:t>
      </w:r>
      <w:r w:rsidR="00305808" w:rsidRPr="004E5EBC">
        <w:t>,</w:t>
      </w:r>
    </w:p>
    <w:p w:rsidR="00023115" w:rsidRPr="004E5EBC" w:rsidRDefault="00023115">
      <w:pPr>
        <w:pStyle w:val="Sangra3detindependiente"/>
      </w:pPr>
      <w:r w:rsidRPr="004E5EBC">
        <w:tab/>
      </w:r>
      <w:r w:rsidRPr="004E5EBC">
        <w:tab/>
      </w:r>
      <w:r w:rsidRPr="004E5EBC">
        <w:tab/>
      </w:r>
      <w:r w:rsidRPr="004E5EBC">
        <w:tab/>
      </w:r>
      <w:r w:rsidRPr="004E5EBC">
        <w:tab/>
      </w:r>
      <w:r w:rsidRPr="004E5EBC">
        <w:tab/>
        <w:t>$</w:t>
      </w:r>
      <w:r w:rsidR="00A23E66">
        <w:t>167’385,394</w:t>
      </w:r>
      <w:r w:rsidRPr="004E5EBC">
        <w:t>.00</w:t>
      </w:r>
    </w:p>
    <w:p w:rsidR="009F5849" w:rsidRDefault="009F5849">
      <w:pPr>
        <w:pStyle w:val="Sangra3detindependiente"/>
      </w:pPr>
    </w:p>
    <w:p w:rsidR="00CF42F7" w:rsidRPr="004E5EBC" w:rsidRDefault="00CF42F7" w:rsidP="00CF42F7">
      <w:pPr>
        <w:pStyle w:val="Sangra3detindependiente"/>
      </w:pPr>
      <w:r w:rsidRPr="004E5EBC">
        <w:t>VIII.- Fondo de Aportaciones para el Fortalecimiento de las Entidades Federativas</w:t>
      </w:r>
      <w:r w:rsidR="00305808" w:rsidRPr="004E5EBC">
        <w:t>,</w:t>
      </w:r>
      <w:r w:rsidRPr="004E5EBC">
        <w:t xml:space="preserve"> </w:t>
      </w:r>
    </w:p>
    <w:p w:rsidR="00CF42F7" w:rsidRPr="004E5EBC" w:rsidRDefault="00CF42F7" w:rsidP="00CF42F7">
      <w:pPr>
        <w:pStyle w:val="Sangra3detindependiente"/>
        <w:rPr>
          <w:szCs w:val="24"/>
        </w:rPr>
      </w:pP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</w:r>
      <w:r w:rsidRPr="004E5EBC">
        <w:rPr>
          <w:szCs w:val="24"/>
        </w:rPr>
        <w:tab/>
        <w:t>$</w:t>
      </w:r>
      <w:r w:rsidR="00D010D9">
        <w:rPr>
          <w:szCs w:val="24"/>
        </w:rPr>
        <w:t>544</w:t>
      </w:r>
      <w:r w:rsidR="00BD2B65">
        <w:rPr>
          <w:szCs w:val="24"/>
        </w:rPr>
        <w:t>’</w:t>
      </w:r>
      <w:r w:rsidR="00D010D9">
        <w:rPr>
          <w:szCs w:val="24"/>
        </w:rPr>
        <w:t>001</w:t>
      </w:r>
      <w:r w:rsidR="00631B80">
        <w:rPr>
          <w:szCs w:val="24"/>
        </w:rPr>
        <w:t>,</w:t>
      </w:r>
      <w:r w:rsidR="00D010D9">
        <w:rPr>
          <w:szCs w:val="24"/>
        </w:rPr>
        <w:t>526</w:t>
      </w:r>
      <w:r w:rsidR="00631B80">
        <w:rPr>
          <w:szCs w:val="24"/>
        </w:rPr>
        <w:t>.00</w:t>
      </w:r>
    </w:p>
    <w:p w:rsidR="00CF42F7" w:rsidRDefault="00CF42F7" w:rsidP="00CF42F7">
      <w:pPr>
        <w:pStyle w:val="Sangra3detindependiente"/>
        <w:rPr>
          <w:szCs w:val="24"/>
        </w:rPr>
      </w:pPr>
    </w:p>
    <w:p w:rsidR="0054244E" w:rsidRDefault="0054244E" w:rsidP="00CF42F7">
      <w:pPr>
        <w:pStyle w:val="Sangra3detindependiente"/>
        <w:rPr>
          <w:szCs w:val="24"/>
        </w:rPr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rPr>
          <w:b/>
          <w:bCs/>
        </w:rPr>
        <w:t>SEGUNDO</w:t>
      </w:r>
      <w:r w:rsidRPr="004E5EBC">
        <w:t xml:space="preserve">.- La distribución </w:t>
      </w:r>
      <w:r w:rsidR="00305808" w:rsidRPr="004E5EBC">
        <w:t xml:space="preserve">y calendarización </w:t>
      </w:r>
      <w:r w:rsidRPr="004E5EBC">
        <w:t>de las ministraciones de los recursos de los Fondos de Aportaciones Federales I a VII</w:t>
      </w:r>
      <w:r w:rsidR="00957487" w:rsidRPr="004E5EBC">
        <w:t>I,</w:t>
      </w:r>
      <w:r w:rsidRPr="004E5EBC">
        <w:t xml:space="preserve"> a que se refiere el punto anterior</w:t>
      </w:r>
      <w:r w:rsidR="00305808" w:rsidRPr="004E5EBC">
        <w:t>, será</w:t>
      </w:r>
      <w:r w:rsidR="00577FE8">
        <w:t xml:space="preserve"> en los términos que señala el anexo 1 uno de este acuerdo:</w:t>
      </w:r>
    </w:p>
    <w:p w:rsidR="009F5849" w:rsidRDefault="009F5849" w:rsidP="00744264">
      <w:pPr>
        <w:pStyle w:val="Sangra3detindependiente"/>
        <w:ind w:left="0" w:firstLine="0"/>
      </w:pPr>
    </w:p>
    <w:p w:rsidR="0054244E" w:rsidRDefault="0054244E" w:rsidP="00744264">
      <w:pPr>
        <w:pStyle w:val="Sangra3detindependiente"/>
        <w:ind w:left="0" w:firstLine="0"/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rPr>
          <w:b/>
          <w:bCs/>
        </w:rPr>
        <w:t>TERCERO.-</w:t>
      </w:r>
      <w:r w:rsidRPr="004E5EBC">
        <w:t xml:space="preserve"> Los recursos relacionados en el punto SEGUNDO de este Acuerdo, se ministrarán de acuerdo a las fechas que para cada mes se detallan a continuación:</w:t>
      </w:r>
    </w:p>
    <w:p w:rsidR="009D465D" w:rsidRPr="004E5EBC" w:rsidRDefault="009D465D">
      <w:pPr>
        <w:pStyle w:val="Sangra3detindependiente"/>
        <w:ind w:left="0" w:firstLine="709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023115" w:rsidRPr="004E5EBC" w:rsidTr="00B61EE1">
        <w:tc>
          <w:tcPr>
            <w:tcW w:w="10418" w:type="dxa"/>
            <w:shd w:val="clear" w:color="auto" w:fill="E6E6E6"/>
          </w:tcPr>
          <w:p w:rsidR="00023115" w:rsidRPr="004E5EBC" w:rsidRDefault="00023115" w:rsidP="00D010D9">
            <w:pPr>
              <w:pStyle w:val="Sangra3detindependiente"/>
              <w:ind w:left="0" w:firstLine="0"/>
              <w:jc w:val="center"/>
            </w:pPr>
            <w:r w:rsidRPr="004E5EBC">
              <w:t>CALENDARIO DE FECHAS DE PAGO 20</w:t>
            </w:r>
            <w:r w:rsidR="00B40905">
              <w:t>1</w:t>
            </w:r>
            <w:r w:rsidR="00D010D9">
              <w:t>9</w:t>
            </w:r>
          </w:p>
        </w:tc>
      </w:tr>
    </w:tbl>
    <w:p w:rsidR="00023115" w:rsidRPr="004E5EBC" w:rsidRDefault="00023115">
      <w:pPr>
        <w:pStyle w:val="Sangra3detindependiente"/>
        <w:ind w:hanging="1276"/>
        <w:jc w:val="center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851"/>
        <w:gridCol w:w="1134"/>
        <w:gridCol w:w="850"/>
        <w:gridCol w:w="1559"/>
        <w:gridCol w:w="851"/>
        <w:gridCol w:w="992"/>
        <w:gridCol w:w="915"/>
        <w:gridCol w:w="786"/>
      </w:tblGrid>
      <w:tr w:rsidR="0010753A" w:rsidRPr="004E5EBC" w:rsidTr="001E2376">
        <w:tc>
          <w:tcPr>
            <w:tcW w:w="1204" w:type="dxa"/>
          </w:tcPr>
          <w:p w:rsidR="0010753A" w:rsidRPr="004E5EBC" w:rsidRDefault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lastRenderedPageBreak/>
              <w:t>MES</w:t>
            </w:r>
          </w:p>
        </w:tc>
        <w:tc>
          <w:tcPr>
            <w:tcW w:w="1276" w:type="dxa"/>
          </w:tcPr>
          <w:p w:rsidR="0010753A" w:rsidRDefault="0010753A" w:rsidP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</w:t>
            </w:r>
            <w:r>
              <w:rPr>
                <w:lang w:val="fr-FR"/>
              </w:rPr>
              <w:t>ONE</w:t>
            </w:r>
          </w:p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(1)</w:t>
            </w:r>
          </w:p>
        </w:tc>
        <w:tc>
          <w:tcPr>
            <w:tcW w:w="851" w:type="dxa"/>
          </w:tcPr>
          <w:p w:rsidR="0010753A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FONE</w:t>
            </w:r>
          </w:p>
          <w:p w:rsidR="0010753A" w:rsidRPr="004E5EBC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(2)</w:t>
            </w:r>
          </w:p>
        </w:tc>
        <w:tc>
          <w:tcPr>
            <w:tcW w:w="1134" w:type="dxa"/>
          </w:tcPr>
          <w:p w:rsidR="0010753A" w:rsidRPr="004E5EBC" w:rsidRDefault="0010753A" w:rsidP="0077764D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FASSA</w:t>
            </w:r>
          </w:p>
        </w:tc>
        <w:tc>
          <w:tcPr>
            <w:tcW w:w="850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fr-FR"/>
              </w:rPr>
            </w:pPr>
            <w:r w:rsidRPr="004E5EBC">
              <w:rPr>
                <w:lang w:val="fr-FR"/>
              </w:rPr>
              <w:t>FAIS</w:t>
            </w:r>
          </w:p>
        </w:tc>
        <w:tc>
          <w:tcPr>
            <w:tcW w:w="1559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en-GB"/>
              </w:rPr>
            </w:pPr>
            <w:r w:rsidRPr="004E5EBC">
              <w:rPr>
                <w:lang w:val="en-GB"/>
              </w:rPr>
              <w:t>FORTAMUN</w:t>
            </w:r>
          </w:p>
        </w:tc>
        <w:tc>
          <w:tcPr>
            <w:tcW w:w="851" w:type="dxa"/>
          </w:tcPr>
          <w:p w:rsidR="0010753A" w:rsidRPr="004E5EBC" w:rsidRDefault="0010753A" w:rsidP="004E4575">
            <w:pPr>
              <w:pStyle w:val="Sangra3detindependiente"/>
              <w:ind w:left="0" w:firstLine="0"/>
              <w:jc w:val="center"/>
              <w:rPr>
                <w:lang w:val="en-GB"/>
              </w:rPr>
            </w:pPr>
            <w:r w:rsidRPr="004E5EBC">
              <w:rPr>
                <w:lang w:val="en-GB"/>
              </w:rPr>
              <w:t>FAM</w:t>
            </w:r>
          </w:p>
        </w:tc>
        <w:tc>
          <w:tcPr>
            <w:tcW w:w="992" w:type="dxa"/>
          </w:tcPr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</w:pPr>
            <w:r w:rsidRPr="004E5EBC">
              <w:t>FA</w:t>
            </w:r>
            <w:r>
              <w:t>ETA</w:t>
            </w:r>
          </w:p>
        </w:tc>
        <w:tc>
          <w:tcPr>
            <w:tcW w:w="915" w:type="dxa"/>
          </w:tcPr>
          <w:p w:rsidR="0010753A" w:rsidRPr="004E5EBC" w:rsidRDefault="0010753A" w:rsidP="0010753A">
            <w:pPr>
              <w:pStyle w:val="Sangra3detindependiente"/>
              <w:ind w:left="0" w:firstLine="0"/>
              <w:jc w:val="center"/>
            </w:pPr>
            <w:r w:rsidRPr="004E5EBC">
              <w:t xml:space="preserve">FASP </w:t>
            </w:r>
          </w:p>
        </w:tc>
        <w:tc>
          <w:tcPr>
            <w:tcW w:w="786" w:type="dxa"/>
          </w:tcPr>
          <w:p w:rsidR="0010753A" w:rsidRPr="004E5EBC" w:rsidRDefault="0010753A">
            <w:pPr>
              <w:pStyle w:val="Sangra3detindependiente"/>
              <w:ind w:left="0" w:firstLine="0"/>
              <w:jc w:val="center"/>
            </w:pPr>
            <w:r w:rsidRPr="004E5EBC">
              <w:t>FAFEF</w:t>
            </w:r>
          </w:p>
        </w:tc>
      </w:tr>
      <w:tr w:rsidR="0010753A" w:rsidRPr="004E5EBC" w:rsidTr="001E2376">
        <w:tc>
          <w:tcPr>
            <w:tcW w:w="1204" w:type="dxa"/>
          </w:tcPr>
          <w:p w:rsidR="0010753A" w:rsidRPr="004E5EBC" w:rsidRDefault="0010753A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Enero</w:t>
            </w:r>
          </w:p>
        </w:tc>
        <w:tc>
          <w:tcPr>
            <w:tcW w:w="1276" w:type="dxa"/>
          </w:tcPr>
          <w:p w:rsidR="0010753A" w:rsidRPr="004E5EBC" w:rsidRDefault="0010753A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E2376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</w:t>
            </w:r>
            <w:r w:rsidR="00F97E3C">
              <w:rPr>
                <w:sz w:val="20"/>
              </w:rPr>
              <w:t>1°</w:t>
            </w:r>
            <w:r w:rsidR="001E2376">
              <w:rPr>
                <w:sz w:val="20"/>
              </w:rPr>
              <w:t xml:space="preserve"> feb.</w:t>
            </w:r>
          </w:p>
        </w:tc>
        <w:tc>
          <w:tcPr>
            <w:tcW w:w="851" w:type="dxa"/>
          </w:tcPr>
          <w:p w:rsidR="0010753A" w:rsidRPr="004E5EBC" w:rsidRDefault="00B37F70" w:rsidP="0065088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088C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0753A" w:rsidRPr="004E5EBC" w:rsidRDefault="0010753A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E2376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1E2376">
              <w:rPr>
                <w:sz w:val="20"/>
              </w:rPr>
              <w:t>1</w:t>
            </w:r>
            <w:r w:rsidR="005752A4">
              <w:rPr>
                <w:sz w:val="20"/>
              </w:rPr>
              <w:t>° feb</w:t>
            </w:r>
          </w:p>
        </w:tc>
        <w:tc>
          <w:tcPr>
            <w:tcW w:w="850" w:type="dxa"/>
          </w:tcPr>
          <w:p w:rsidR="0010753A" w:rsidRPr="004E5EBC" w:rsidRDefault="001E2376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10753A" w:rsidRPr="004E5EBC" w:rsidRDefault="001E2376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10753A" w:rsidRPr="004E5EBC" w:rsidRDefault="001E2376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0753A" w:rsidRPr="004E5EBC" w:rsidRDefault="00B37F70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E2376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1</w:t>
            </w:r>
            <w:r w:rsidR="003E6942">
              <w:rPr>
                <w:sz w:val="20"/>
              </w:rPr>
              <w:t>° feb</w:t>
            </w:r>
          </w:p>
        </w:tc>
        <w:tc>
          <w:tcPr>
            <w:tcW w:w="915" w:type="dxa"/>
          </w:tcPr>
          <w:p w:rsidR="0010753A" w:rsidRPr="004E5EBC" w:rsidRDefault="001E2376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44C3D">
              <w:rPr>
                <w:sz w:val="20"/>
              </w:rPr>
              <w:t>5</w:t>
            </w:r>
            <w:r w:rsidR="00B37F70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  <w:r w:rsidR="00B37F70" w:rsidRPr="004E5EBC">
              <w:rPr>
                <w:sz w:val="20"/>
              </w:rPr>
              <w:t xml:space="preserve"> </w:t>
            </w:r>
            <w:r w:rsidR="0010753A" w:rsidRPr="004E5EBC">
              <w:rPr>
                <w:sz w:val="20"/>
              </w:rPr>
              <w:t xml:space="preserve"> </w:t>
            </w:r>
          </w:p>
        </w:tc>
        <w:tc>
          <w:tcPr>
            <w:tcW w:w="786" w:type="dxa"/>
          </w:tcPr>
          <w:p w:rsidR="0010753A" w:rsidRPr="004E5EBC" w:rsidRDefault="001E2376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5</w:t>
            </w:r>
            <w:r w:rsidR="0010753A" w:rsidRPr="004E5EBC">
              <w:rPr>
                <w:sz w:val="20"/>
              </w:rPr>
              <w:t xml:space="preserve"> feb</w:t>
            </w:r>
            <w:r>
              <w:rPr>
                <w:sz w:val="20"/>
              </w:rPr>
              <w:t>.</w:t>
            </w:r>
          </w:p>
        </w:tc>
      </w:tr>
      <w:tr w:rsidR="009866F7" w:rsidRPr="004E5EBC" w:rsidTr="001E2376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Febrero</w:t>
            </w:r>
          </w:p>
        </w:tc>
        <w:tc>
          <w:tcPr>
            <w:tcW w:w="1276" w:type="dxa"/>
          </w:tcPr>
          <w:p w:rsidR="009866F7" w:rsidRPr="004E5EBC" w:rsidRDefault="00F97E3C" w:rsidP="00F97E3C">
            <w:pPr>
              <w:pStyle w:val="Sangra3detindependiente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866F7" w:rsidRPr="004E5EBC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="009866F7" w:rsidRPr="004E5EBC">
              <w:rPr>
                <w:sz w:val="20"/>
              </w:rPr>
              <w:t xml:space="preserve"> y </w:t>
            </w:r>
            <w:r>
              <w:rPr>
                <w:sz w:val="20"/>
              </w:rPr>
              <w:t>1°</w:t>
            </w:r>
            <w:r w:rsidR="009866F7">
              <w:rPr>
                <w:sz w:val="20"/>
              </w:rPr>
              <w:t xml:space="preserve"> m</w:t>
            </w:r>
            <w:r w:rsidR="001E2376">
              <w:rPr>
                <w:sz w:val="20"/>
              </w:rPr>
              <w:t>ar.</w:t>
            </w:r>
          </w:p>
        </w:tc>
        <w:tc>
          <w:tcPr>
            <w:tcW w:w="851" w:type="dxa"/>
          </w:tcPr>
          <w:p w:rsidR="009866F7" w:rsidRPr="004E5EBC" w:rsidRDefault="009866F7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866F7" w:rsidRPr="004E5EBC" w:rsidRDefault="005752A4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>
              <w:rPr>
                <w:sz w:val="20"/>
              </w:rPr>
              <w:t xml:space="preserve">5 </w:t>
            </w:r>
            <w:r w:rsidRPr="004E5EBC">
              <w:rPr>
                <w:sz w:val="20"/>
              </w:rPr>
              <w:t xml:space="preserve">y </w:t>
            </w:r>
            <w:r>
              <w:rPr>
                <w:sz w:val="20"/>
              </w:rPr>
              <w:t>1° mar</w:t>
            </w:r>
          </w:p>
        </w:tc>
        <w:tc>
          <w:tcPr>
            <w:tcW w:w="850" w:type="dxa"/>
          </w:tcPr>
          <w:p w:rsidR="009866F7" w:rsidRPr="004E5EBC" w:rsidRDefault="007846E5" w:rsidP="007846E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1559" w:type="dxa"/>
          </w:tcPr>
          <w:p w:rsidR="009866F7" w:rsidRPr="004E5EBC" w:rsidRDefault="007846E5" w:rsidP="007846E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851" w:type="dxa"/>
          </w:tcPr>
          <w:p w:rsidR="009866F7" w:rsidRPr="004E5EBC" w:rsidRDefault="007846E5" w:rsidP="007846E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992" w:type="dxa"/>
          </w:tcPr>
          <w:p w:rsidR="009866F7" w:rsidRPr="004E5EBC" w:rsidRDefault="009866F7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3E6942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7846E5">
              <w:rPr>
                <w:sz w:val="20"/>
              </w:rPr>
              <w:t>0</w:t>
            </w:r>
            <w:r w:rsidR="003E6942">
              <w:rPr>
                <w:sz w:val="20"/>
              </w:rPr>
              <w:t>1</w:t>
            </w:r>
            <w:r w:rsidR="007846E5">
              <w:rPr>
                <w:sz w:val="20"/>
              </w:rPr>
              <w:t xml:space="preserve"> mar.</w:t>
            </w:r>
          </w:p>
        </w:tc>
        <w:tc>
          <w:tcPr>
            <w:tcW w:w="915" w:type="dxa"/>
          </w:tcPr>
          <w:p w:rsidR="009866F7" w:rsidRPr="004E5EBC" w:rsidRDefault="007846E5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44C3D">
              <w:rPr>
                <w:sz w:val="20"/>
              </w:rPr>
              <w:t>4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  <w:tc>
          <w:tcPr>
            <w:tcW w:w="786" w:type="dxa"/>
          </w:tcPr>
          <w:p w:rsidR="009866F7" w:rsidRPr="004E5EBC" w:rsidRDefault="007846E5" w:rsidP="007846E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9866F7" w:rsidRPr="004E5EBC">
              <w:rPr>
                <w:sz w:val="20"/>
              </w:rPr>
              <w:t xml:space="preserve"> m</w:t>
            </w:r>
            <w:r>
              <w:rPr>
                <w:sz w:val="20"/>
              </w:rPr>
              <w:t>ar.</w:t>
            </w:r>
          </w:p>
        </w:tc>
      </w:tr>
      <w:tr w:rsidR="009866F7" w:rsidRPr="004E5EBC" w:rsidTr="001E2376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Marzo</w:t>
            </w:r>
          </w:p>
        </w:tc>
        <w:tc>
          <w:tcPr>
            <w:tcW w:w="1276" w:type="dxa"/>
          </w:tcPr>
          <w:p w:rsidR="009866F7" w:rsidRPr="004E5EBC" w:rsidRDefault="00F97E3C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866F7" w:rsidRPr="004E5EB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9866F7" w:rsidRPr="004E5EBC">
              <w:rPr>
                <w:sz w:val="20"/>
              </w:rPr>
              <w:t xml:space="preserve"> y </w:t>
            </w:r>
            <w:r>
              <w:rPr>
                <w:sz w:val="20"/>
              </w:rPr>
              <w:t>1° abr.</w:t>
            </w:r>
          </w:p>
        </w:tc>
        <w:tc>
          <w:tcPr>
            <w:tcW w:w="851" w:type="dxa"/>
          </w:tcPr>
          <w:p w:rsidR="009866F7" w:rsidRPr="004E5EBC" w:rsidRDefault="00AB5D3B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866F7" w:rsidRPr="004E5EBC" w:rsidRDefault="009866F7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E205D9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7846E5">
              <w:rPr>
                <w:sz w:val="20"/>
              </w:rPr>
              <w:t>2</w:t>
            </w:r>
            <w:r w:rsidR="00E205D9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9866F7" w:rsidRPr="004E5EBC" w:rsidRDefault="007846E5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1559" w:type="dxa"/>
          </w:tcPr>
          <w:p w:rsidR="009866F7" w:rsidRPr="004E5EBC" w:rsidRDefault="007846E5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851" w:type="dxa"/>
          </w:tcPr>
          <w:p w:rsidR="009866F7" w:rsidRPr="004E5EBC" w:rsidRDefault="007846E5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  <w:tc>
          <w:tcPr>
            <w:tcW w:w="992" w:type="dxa"/>
          </w:tcPr>
          <w:p w:rsidR="009866F7" w:rsidRPr="004E5EBC" w:rsidRDefault="007846E5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E6942">
              <w:rPr>
                <w:sz w:val="20"/>
              </w:rPr>
              <w:t>5</w:t>
            </w:r>
            <w:r>
              <w:rPr>
                <w:sz w:val="20"/>
              </w:rPr>
              <w:t xml:space="preserve"> y 2</w:t>
            </w:r>
            <w:r w:rsidR="003E6942">
              <w:rPr>
                <w:sz w:val="20"/>
              </w:rPr>
              <w:t>9</w:t>
            </w:r>
          </w:p>
        </w:tc>
        <w:tc>
          <w:tcPr>
            <w:tcW w:w="915" w:type="dxa"/>
          </w:tcPr>
          <w:p w:rsidR="009866F7" w:rsidRPr="004E5EBC" w:rsidRDefault="007846E5" w:rsidP="00AB5D3B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02 abr.</w:t>
            </w:r>
          </w:p>
        </w:tc>
        <w:tc>
          <w:tcPr>
            <w:tcW w:w="786" w:type="dxa"/>
          </w:tcPr>
          <w:p w:rsidR="009866F7" w:rsidRPr="004E5EBC" w:rsidRDefault="007846E5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abr</w:t>
            </w:r>
          </w:p>
        </w:tc>
      </w:tr>
      <w:tr w:rsidR="009866F7" w:rsidRPr="004E5EBC" w:rsidTr="001E2376">
        <w:tc>
          <w:tcPr>
            <w:tcW w:w="1204" w:type="dxa"/>
          </w:tcPr>
          <w:p w:rsidR="009866F7" w:rsidRPr="004E5EBC" w:rsidRDefault="009866F7" w:rsidP="009866F7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Abril</w:t>
            </w:r>
          </w:p>
        </w:tc>
        <w:tc>
          <w:tcPr>
            <w:tcW w:w="1276" w:type="dxa"/>
          </w:tcPr>
          <w:p w:rsidR="009866F7" w:rsidRPr="004E5EBC" w:rsidRDefault="004B1E51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846E5">
              <w:rPr>
                <w:sz w:val="20"/>
              </w:rPr>
              <w:t>6</w:t>
            </w:r>
            <w:r w:rsidR="009866F7" w:rsidRPr="004E5EBC">
              <w:rPr>
                <w:sz w:val="20"/>
              </w:rPr>
              <w:t xml:space="preserve"> y </w:t>
            </w:r>
            <w:r w:rsidR="00F97E3C">
              <w:rPr>
                <w:sz w:val="20"/>
              </w:rPr>
              <w:t>0</w:t>
            </w:r>
            <w:r w:rsidR="00DD6177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F97E3C">
              <w:rPr>
                <w:sz w:val="20"/>
              </w:rPr>
              <w:t>may</w:t>
            </w:r>
          </w:p>
        </w:tc>
        <w:tc>
          <w:tcPr>
            <w:tcW w:w="851" w:type="dxa"/>
          </w:tcPr>
          <w:p w:rsidR="009866F7" w:rsidRPr="004E5EBC" w:rsidRDefault="004B1E51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866F7" w:rsidRPr="004E5EBC" w:rsidRDefault="009866F7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B13B19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DD6177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9866F7" w:rsidRPr="004E5EBC" w:rsidRDefault="00DD6177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may</w:t>
            </w:r>
          </w:p>
        </w:tc>
        <w:tc>
          <w:tcPr>
            <w:tcW w:w="1559" w:type="dxa"/>
          </w:tcPr>
          <w:p w:rsidR="009866F7" w:rsidRPr="004E5EBC" w:rsidRDefault="00DD6177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may</w:t>
            </w:r>
          </w:p>
        </w:tc>
        <w:tc>
          <w:tcPr>
            <w:tcW w:w="851" w:type="dxa"/>
          </w:tcPr>
          <w:p w:rsidR="009866F7" w:rsidRPr="004E5EBC" w:rsidRDefault="00DD6177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may</w:t>
            </w:r>
          </w:p>
        </w:tc>
        <w:tc>
          <w:tcPr>
            <w:tcW w:w="992" w:type="dxa"/>
          </w:tcPr>
          <w:p w:rsidR="009866F7" w:rsidRPr="004E5EBC" w:rsidRDefault="004B1E51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3E6942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DD6177">
              <w:rPr>
                <w:sz w:val="20"/>
              </w:rPr>
              <w:t>30</w:t>
            </w:r>
          </w:p>
        </w:tc>
        <w:tc>
          <w:tcPr>
            <w:tcW w:w="915" w:type="dxa"/>
          </w:tcPr>
          <w:p w:rsidR="009866F7" w:rsidRPr="004E5EBC" w:rsidRDefault="00B44C3D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4B1E51" w:rsidRPr="004E5EBC">
              <w:rPr>
                <w:sz w:val="20"/>
              </w:rPr>
              <w:t xml:space="preserve"> </w:t>
            </w:r>
          </w:p>
        </w:tc>
        <w:tc>
          <w:tcPr>
            <w:tcW w:w="786" w:type="dxa"/>
          </w:tcPr>
          <w:p w:rsidR="009866F7" w:rsidRPr="004E5EBC" w:rsidRDefault="00DD6177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3</w:t>
            </w:r>
            <w:r w:rsidR="009866F7" w:rsidRPr="004E5EBC">
              <w:rPr>
                <w:sz w:val="20"/>
              </w:rPr>
              <w:t xml:space="preserve"> may</w:t>
            </w:r>
          </w:p>
        </w:tc>
      </w:tr>
      <w:tr w:rsidR="00DE6C65" w:rsidRPr="004E5EBC" w:rsidTr="001E2376">
        <w:tc>
          <w:tcPr>
            <w:tcW w:w="1204" w:type="dxa"/>
          </w:tcPr>
          <w:p w:rsidR="00DE6C65" w:rsidRPr="004E5EBC" w:rsidRDefault="00DE6C65" w:rsidP="00DE6C6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Mayo</w:t>
            </w:r>
          </w:p>
        </w:tc>
        <w:tc>
          <w:tcPr>
            <w:tcW w:w="1276" w:type="dxa"/>
          </w:tcPr>
          <w:p w:rsidR="00DE6C65" w:rsidRPr="004E5EBC" w:rsidRDefault="00F97E3C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6C65" w:rsidRPr="004E5EBC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="00DE6C65" w:rsidRPr="004E5EBC">
              <w:rPr>
                <w:sz w:val="20"/>
              </w:rPr>
              <w:t xml:space="preserve"> y </w:t>
            </w:r>
            <w:r w:rsidR="00C80269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="00C80269">
              <w:rPr>
                <w:sz w:val="20"/>
              </w:rPr>
              <w:t xml:space="preserve"> jun.</w:t>
            </w:r>
          </w:p>
        </w:tc>
        <w:tc>
          <w:tcPr>
            <w:tcW w:w="851" w:type="dxa"/>
          </w:tcPr>
          <w:p w:rsidR="00DE6C65" w:rsidRPr="004E5EBC" w:rsidRDefault="00DE6C65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E6C65" w:rsidRPr="004E5EBC" w:rsidRDefault="00DE6C65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 xml:space="preserve">15 y </w:t>
            </w:r>
            <w:r w:rsidR="001A36DC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DE6C65" w:rsidRPr="004E5EBC" w:rsidRDefault="00C80269" w:rsidP="00DE6C6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6C65">
              <w:rPr>
                <w:sz w:val="20"/>
              </w:rPr>
              <w:t>5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1559" w:type="dxa"/>
          </w:tcPr>
          <w:p w:rsidR="00DE6C65" w:rsidRPr="004E5EBC" w:rsidRDefault="00C80269" w:rsidP="00DE6C6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6C65">
              <w:rPr>
                <w:sz w:val="20"/>
              </w:rPr>
              <w:t>5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851" w:type="dxa"/>
          </w:tcPr>
          <w:p w:rsidR="00DE6C65" w:rsidRPr="004E5EBC" w:rsidRDefault="00C80269" w:rsidP="00DE6C6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6C65">
              <w:rPr>
                <w:sz w:val="20"/>
              </w:rPr>
              <w:t>5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992" w:type="dxa"/>
          </w:tcPr>
          <w:p w:rsidR="00DE6C65" w:rsidRPr="004E5EBC" w:rsidRDefault="00DE6C65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y </w:t>
            </w:r>
            <w:r w:rsidR="003E6942">
              <w:rPr>
                <w:sz w:val="20"/>
              </w:rPr>
              <w:t>31</w:t>
            </w:r>
          </w:p>
        </w:tc>
        <w:tc>
          <w:tcPr>
            <w:tcW w:w="915" w:type="dxa"/>
          </w:tcPr>
          <w:p w:rsidR="00DE6C65" w:rsidRPr="004E5EBC" w:rsidRDefault="00C80269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44C3D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jun</w:t>
            </w:r>
          </w:p>
        </w:tc>
        <w:tc>
          <w:tcPr>
            <w:tcW w:w="786" w:type="dxa"/>
          </w:tcPr>
          <w:p w:rsidR="00DE6C65" w:rsidRPr="004E5EBC" w:rsidRDefault="00C80269" w:rsidP="00DE6C6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6C65">
              <w:rPr>
                <w:sz w:val="20"/>
              </w:rPr>
              <w:t>5</w:t>
            </w:r>
            <w:r w:rsidR="00DE6C65" w:rsidRPr="004E5EBC">
              <w:rPr>
                <w:sz w:val="20"/>
              </w:rPr>
              <w:t xml:space="preserve"> jun</w:t>
            </w:r>
            <w:r>
              <w:rPr>
                <w:sz w:val="20"/>
              </w:rPr>
              <w:t>.</w:t>
            </w:r>
          </w:p>
        </w:tc>
      </w:tr>
      <w:tr w:rsidR="00DE6C65" w:rsidRPr="004E5EBC" w:rsidTr="001E2376">
        <w:tc>
          <w:tcPr>
            <w:tcW w:w="1204" w:type="dxa"/>
          </w:tcPr>
          <w:p w:rsidR="00DE6C65" w:rsidRPr="004E5EBC" w:rsidRDefault="00DE6C65" w:rsidP="00DE6C6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Junio</w:t>
            </w:r>
          </w:p>
        </w:tc>
        <w:tc>
          <w:tcPr>
            <w:tcW w:w="1276" w:type="dxa"/>
          </w:tcPr>
          <w:p w:rsidR="00DE6C65" w:rsidRPr="004E5EBC" w:rsidRDefault="00F97E3C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80269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="00DE6C65" w:rsidRPr="004E5EBC">
              <w:rPr>
                <w:sz w:val="20"/>
              </w:rPr>
              <w:t xml:space="preserve"> y </w:t>
            </w:r>
            <w:r>
              <w:rPr>
                <w:sz w:val="20"/>
              </w:rPr>
              <w:t>1°</w:t>
            </w:r>
            <w:r w:rsidR="00DE6C65">
              <w:rPr>
                <w:sz w:val="20"/>
              </w:rPr>
              <w:t xml:space="preserve"> jul</w:t>
            </w:r>
            <w:r w:rsidR="00C80269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E6C65" w:rsidRPr="004E5EBC" w:rsidRDefault="00DE6C65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E6C65" w:rsidRPr="004E5EBC" w:rsidRDefault="00DE6C65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4</w:t>
            </w:r>
            <w:r w:rsidRPr="004E5EBC">
              <w:rPr>
                <w:sz w:val="20"/>
              </w:rPr>
              <w:t xml:space="preserve"> y </w:t>
            </w:r>
            <w:r>
              <w:rPr>
                <w:sz w:val="20"/>
              </w:rPr>
              <w:t>2</w:t>
            </w:r>
            <w:r w:rsidR="001A36DC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E6C65" w:rsidRPr="004E5EBC" w:rsidRDefault="00C80269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1559" w:type="dxa"/>
          </w:tcPr>
          <w:p w:rsidR="00DE6C65" w:rsidRPr="004E5EBC" w:rsidRDefault="00C80269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851" w:type="dxa"/>
          </w:tcPr>
          <w:p w:rsidR="00DE6C65" w:rsidRPr="004E5EBC" w:rsidRDefault="00C80269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992" w:type="dxa"/>
          </w:tcPr>
          <w:p w:rsidR="00DE6C65" w:rsidRPr="004E5EBC" w:rsidRDefault="00DE6C65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3E6942">
              <w:rPr>
                <w:sz w:val="20"/>
              </w:rPr>
              <w:t>7</w:t>
            </w:r>
            <w:r w:rsidRPr="004E5EBC">
              <w:rPr>
                <w:sz w:val="20"/>
              </w:rPr>
              <w:t xml:space="preserve"> y </w:t>
            </w:r>
            <w:r w:rsidR="003E6942">
              <w:rPr>
                <w:sz w:val="20"/>
              </w:rPr>
              <w:t>1°</w:t>
            </w:r>
            <w:r w:rsidR="00C80269">
              <w:rPr>
                <w:sz w:val="20"/>
              </w:rPr>
              <w:t xml:space="preserve"> jul.</w:t>
            </w:r>
          </w:p>
        </w:tc>
        <w:tc>
          <w:tcPr>
            <w:tcW w:w="915" w:type="dxa"/>
          </w:tcPr>
          <w:p w:rsidR="00DE6C65" w:rsidRPr="004E5EBC" w:rsidRDefault="00C80269" w:rsidP="008153C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153C8">
              <w:rPr>
                <w:sz w:val="20"/>
              </w:rPr>
              <w:t>2</w:t>
            </w:r>
            <w:r w:rsidR="00DE6C65" w:rsidRPr="004E5EBC">
              <w:rPr>
                <w:sz w:val="20"/>
              </w:rPr>
              <w:t xml:space="preserve"> jul</w:t>
            </w:r>
          </w:p>
        </w:tc>
        <w:tc>
          <w:tcPr>
            <w:tcW w:w="786" w:type="dxa"/>
          </w:tcPr>
          <w:p w:rsidR="00DE6C65" w:rsidRPr="004E5EBC" w:rsidRDefault="00C80269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3</w:t>
            </w:r>
            <w:r w:rsidR="00DE6C65" w:rsidRPr="004E5EBC">
              <w:rPr>
                <w:sz w:val="20"/>
              </w:rPr>
              <w:t xml:space="preserve"> jul</w:t>
            </w:r>
          </w:p>
        </w:tc>
      </w:tr>
      <w:tr w:rsidR="00DA333F" w:rsidRPr="004E5EBC" w:rsidTr="001E2376">
        <w:tc>
          <w:tcPr>
            <w:tcW w:w="1204" w:type="dxa"/>
          </w:tcPr>
          <w:p w:rsidR="00DA333F" w:rsidRPr="004E5EBC" w:rsidRDefault="00DA333F" w:rsidP="00DA333F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Julio</w:t>
            </w:r>
          </w:p>
        </w:tc>
        <w:tc>
          <w:tcPr>
            <w:tcW w:w="1276" w:type="dxa"/>
          </w:tcPr>
          <w:p w:rsidR="00DA333F" w:rsidRPr="004E5EBC" w:rsidRDefault="00DA333F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17352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0</w:t>
            </w:r>
            <w:r w:rsidR="00F97E3C">
              <w:rPr>
                <w:sz w:val="20"/>
              </w:rPr>
              <w:t>2</w:t>
            </w:r>
            <w:r>
              <w:rPr>
                <w:sz w:val="20"/>
              </w:rPr>
              <w:t xml:space="preserve"> ago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A333F" w:rsidRPr="004E5EBC" w:rsidRDefault="00DA333F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A333F" w:rsidRPr="004E5EBC" w:rsidRDefault="00DA333F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3</w:t>
            </w:r>
            <w:r w:rsidR="001A36DC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A333F" w:rsidRPr="004E5EBC" w:rsidRDefault="00A17352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DA333F" w:rsidRPr="004E5EBC" w:rsidRDefault="00A17352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A333F" w:rsidRPr="004E5EBC" w:rsidRDefault="00A17352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DA333F" w:rsidRPr="004E5EBC" w:rsidRDefault="00DA333F" w:rsidP="003E694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E6942">
              <w:rPr>
                <w:sz w:val="20"/>
              </w:rPr>
              <w:t>5</w:t>
            </w:r>
            <w:r>
              <w:rPr>
                <w:sz w:val="20"/>
              </w:rPr>
              <w:t xml:space="preserve"> y </w:t>
            </w:r>
            <w:r w:rsidRPr="004E5EBC">
              <w:rPr>
                <w:sz w:val="20"/>
              </w:rPr>
              <w:t>31</w:t>
            </w:r>
          </w:p>
        </w:tc>
        <w:tc>
          <w:tcPr>
            <w:tcW w:w="915" w:type="dxa"/>
          </w:tcPr>
          <w:p w:rsidR="00DA333F" w:rsidRPr="004E5EBC" w:rsidRDefault="00A17352" w:rsidP="008153C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153C8">
              <w:rPr>
                <w:sz w:val="20"/>
              </w:rPr>
              <w:t>2</w:t>
            </w:r>
            <w:r w:rsidR="00DA333F">
              <w:rPr>
                <w:sz w:val="20"/>
              </w:rPr>
              <w:t xml:space="preserve"> </w:t>
            </w:r>
            <w:r w:rsidR="00DA333F" w:rsidRPr="004E5EBC">
              <w:rPr>
                <w:sz w:val="20"/>
              </w:rPr>
              <w:t>ago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</w:tcPr>
          <w:p w:rsidR="00DA333F" w:rsidRPr="004E5EBC" w:rsidRDefault="00A17352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5</w:t>
            </w:r>
            <w:r w:rsidR="00DA333F" w:rsidRPr="004E5EBC">
              <w:rPr>
                <w:sz w:val="20"/>
              </w:rPr>
              <w:t xml:space="preserve"> ago</w:t>
            </w:r>
          </w:p>
        </w:tc>
      </w:tr>
      <w:tr w:rsidR="00E13F6A" w:rsidRPr="004E5EBC" w:rsidTr="001E2376">
        <w:tc>
          <w:tcPr>
            <w:tcW w:w="1204" w:type="dxa"/>
          </w:tcPr>
          <w:p w:rsidR="00E13F6A" w:rsidRPr="004E5EBC" w:rsidRDefault="00E13F6A" w:rsidP="00E13F6A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Agosto</w:t>
            </w:r>
          </w:p>
        </w:tc>
        <w:tc>
          <w:tcPr>
            <w:tcW w:w="1276" w:type="dxa"/>
          </w:tcPr>
          <w:p w:rsidR="00E13F6A" w:rsidRPr="004E5EBC" w:rsidRDefault="00E13F6A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F97E3C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0</w:t>
            </w:r>
            <w:r w:rsidR="00F97E3C">
              <w:rPr>
                <w:sz w:val="20"/>
              </w:rPr>
              <w:t>2</w:t>
            </w:r>
            <w:r>
              <w:rPr>
                <w:sz w:val="20"/>
              </w:rPr>
              <w:t xml:space="preserve"> sep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E13F6A" w:rsidRPr="004E5EBC" w:rsidRDefault="00E13F6A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3F6A" w:rsidRPr="004E5EBC" w:rsidRDefault="00E13F6A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3</w:t>
            </w:r>
            <w:r w:rsidR="001A36DC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13F6A" w:rsidRPr="004E5EBC" w:rsidRDefault="00A17352" w:rsidP="00600AC3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AC3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E13F6A" w:rsidRPr="004E5EBC" w:rsidRDefault="00A17352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E13F6A" w:rsidRPr="004E5EBC" w:rsidRDefault="00A17352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13F6A" w:rsidRPr="004E5EBC" w:rsidRDefault="00E13F6A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44C3D">
              <w:rPr>
                <w:sz w:val="20"/>
              </w:rPr>
              <w:t>6</w:t>
            </w:r>
            <w:r>
              <w:rPr>
                <w:sz w:val="20"/>
              </w:rPr>
              <w:t xml:space="preserve"> y 3</w:t>
            </w:r>
            <w:r w:rsidR="00B44C3D">
              <w:rPr>
                <w:sz w:val="20"/>
              </w:rPr>
              <w:t>0</w:t>
            </w:r>
          </w:p>
        </w:tc>
        <w:tc>
          <w:tcPr>
            <w:tcW w:w="915" w:type="dxa"/>
          </w:tcPr>
          <w:p w:rsidR="00E13F6A" w:rsidRPr="004E5EBC" w:rsidRDefault="00A17352" w:rsidP="00E13F6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E13F6A" w:rsidRPr="004E5EBC">
              <w:rPr>
                <w:sz w:val="20"/>
              </w:rPr>
              <w:t xml:space="preserve"> sep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</w:tcPr>
          <w:p w:rsidR="00E13F6A" w:rsidRPr="004E5EBC" w:rsidRDefault="00A17352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4</w:t>
            </w:r>
            <w:r w:rsidR="00E13F6A" w:rsidRPr="004E5EBC">
              <w:rPr>
                <w:sz w:val="20"/>
              </w:rPr>
              <w:t xml:space="preserve"> sep</w:t>
            </w:r>
          </w:p>
        </w:tc>
      </w:tr>
      <w:tr w:rsidR="008764F5" w:rsidRPr="004E5EBC" w:rsidTr="001E2376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Septiembre</w:t>
            </w:r>
          </w:p>
        </w:tc>
        <w:tc>
          <w:tcPr>
            <w:tcW w:w="1276" w:type="dxa"/>
          </w:tcPr>
          <w:p w:rsidR="008764F5" w:rsidRPr="004E5EBC" w:rsidRDefault="008764F5" w:rsidP="00F97E3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97E3C">
              <w:rPr>
                <w:sz w:val="20"/>
              </w:rPr>
              <w:t>3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01</w:t>
            </w:r>
            <w:r>
              <w:rPr>
                <w:sz w:val="20"/>
              </w:rPr>
              <w:t xml:space="preserve"> oct</w:t>
            </w:r>
          </w:p>
        </w:tc>
        <w:tc>
          <w:tcPr>
            <w:tcW w:w="851" w:type="dxa"/>
          </w:tcPr>
          <w:p w:rsidR="008764F5" w:rsidRPr="004E5EBC" w:rsidRDefault="008764F5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764F5" w:rsidRPr="004E5EBC" w:rsidRDefault="008764F5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3</w:t>
            </w:r>
            <w:r w:rsidRPr="004E5EBC">
              <w:rPr>
                <w:sz w:val="20"/>
              </w:rPr>
              <w:t xml:space="preserve"> y </w:t>
            </w:r>
            <w:r w:rsidR="001A36DC"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8764F5" w:rsidRPr="004E5EBC" w:rsidRDefault="00A17352" w:rsidP="002A059F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A059F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8764F5" w:rsidRPr="004E5EBC" w:rsidRDefault="00A17352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A17352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8764F5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B44C3D">
              <w:rPr>
                <w:sz w:val="20"/>
              </w:rPr>
              <w:t>3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1</w:t>
            </w:r>
            <w:r w:rsidR="00B44C3D">
              <w:rPr>
                <w:sz w:val="20"/>
              </w:rPr>
              <w:t>°</w:t>
            </w:r>
            <w:r w:rsidR="00A17352">
              <w:rPr>
                <w:sz w:val="20"/>
              </w:rPr>
              <w:t xml:space="preserve"> oct.</w:t>
            </w:r>
          </w:p>
        </w:tc>
        <w:tc>
          <w:tcPr>
            <w:tcW w:w="915" w:type="dxa"/>
          </w:tcPr>
          <w:p w:rsidR="008764F5" w:rsidRPr="004E5EBC" w:rsidRDefault="008153C8" w:rsidP="008153C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1°</w:t>
            </w:r>
            <w:r w:rsidR="008764F5" w:rsidRPr="004E5EBC">
              <w:rPr>
                <w:sz w:val="20"/>
              </w:rPr>
              <w:t xml:space="preserve"> oct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786" w:type="dxa"/>
          </w:tcPr>
          <w:p w:rsidR="008764F5" w:rsidRPr="004E5EBC" w:rsidRDefault="00A17352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oct</w:t>
            </w:r>
            <w:r>
              <w:rPr>
                <w:sz w:val="20"/>
              </w:rPr>
              <w:t>.</w:t>
            </w:r>
          </w:p>
        </w:tc>
      </w:tr>
      <w:tr w:rsidR="008764F5" w:rsidRPr="004E5EBC" w:rsidTr="001E2376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Octubre</w:t>
            </w:r>
          </w:p>
        </w:tc>
        <w:tc>
          <w:tcPr>
            <w:tcW w:w="1276" w:type="dxa"/>
          </w:tcPr>
          <w:p w:rsidR="008764F5" w:rsidRPr="004E5EBC" w:rsidRDefault="008764F5" w:rsidP="0065088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A17352">
              <w:rPr>
                <w:sz w:val="20"/>
              </w:rPr>
              <w:t>6</w:t>
            </w:r>
            <w:r w:rsidRPr="004E5EBC">
              <w:rPr>
                <w:sz w:val="20"/>
              </w:rPr>
              <w:t xml:space="preserve"> y </w:t>
            </w:r>
            <w:r w:rsidR="00A17352">
              <w:rPr>
                <w:sz w:val="20"/>
              </w:rPr>
              <w:t>1</w:t>
            </w:r>
            <w:r w:rsidR="0065088C">
              <w:rPr>
                <w:sz w:val="20"/>
              </w:rPr>
              <w:t>°</w:t>
            </w:r>
            <w:r w:rsidR="00DC00A8">
              <w:rPr>
                <w:sz w:val="20"/>
              </w:rPr>
              <w:t xml:space="preserve"> nov</w:t>
            </w:r>
            <w:r w:rsidR="00A1735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DC00A8" w:rsidP="00A17352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17352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764F5" w:rsidRPr="004E5EBC" w:rsidRDefault="001A36DC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>
              <w:rPr>
                <w:sz w:val="20"/>
              </w:rPr>
              <w:t>1° nov</w:t>
            </w:r>
          </w:p>
        </w:tc>
        <w:tc>
          <w:tcPr>
            <w:tcW w:w="850" w:type="dxa"/>
          </w:tcPr>
          <w:p w:rsidR="008764F5" w:rsidRPr="004E5EBC" w:rsidRDefault="00A17352" w:rsidP="00DC00A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8764F5" w:rsidRPr="004E5EBC" w:rsidRDefault="00A17352" w:rsidP="00DC00A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A17352" w:rsidP="00DC00A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64F5" w:rsidRPr="004E5EBC">
              <w:rPr>
                <w:sz w:val="20"/>
              </w:rPr>
              <w:t xml:space="preserve"> nov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DC00A8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17352">
              <w:rPr>
                <w:sz w:val="20"/>
              </w:rPr>
              <w:t>5</w:t>
            </w:r>
            <w:r>
              <w:rPr>
                <w:sz w:val="20"/>
              </w:rPr>
              <w:t xml:space="preserve"> y 1</w:t>
            </w:r>
            <w:r w:rsidR="00B44C3D">
              <w:rPr>
                <w:sz w:val="20"/>
              </w:rPr>
              <w:t>° nov.</w:t>
            </w:r>
          </w:p>
        </w:tc>
        <w:tc>
          <w:tcPr>
            <w:tcW w:w="915" w:type="dxa"/>
          </w:tcPr>
          <w:p w:rsidR="008764F5" w:rsidRPr="004E5EBC" w:rsidRDefault="00A17352" w:rsidP="00DC00A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153C8">
              <w:rPr>
                <w:sz w:val="20"/>
              </w:rPr>
              <w:t>°</w:t>
            </w:r>
            <w:r>
              <w:rPr>
                <w:sz w:val="20"/>
              </w:rPr>
              <w:t xml:space="preserve"> nov.</w:t>
            </w:r>
          </w:p>
        </w:tc>
        <w:tc>
          <w:tcPr>
            <w:tcW w:w="786" w:type="dxa"/>
          </w:tcPr>
          <w:p w:rsidR="008764F5" w:rsidRPr="004E5EBC" w:rsidRDefault="00A17352" w:rsidP="00DC00A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64F5" w:rsidRPr="004E5EBC">
              <w:rPr>
                <w:sz w:val="20"/>
              </w:rPr>
              <w:t xml:space="preserve"> nov</w:t>
            </w:r>
          </w:p>
        </w:tc>
      </w:tr>
      <w:tr w:rsidR="008764F5" w:rsidRPr="004E5EBC" w:rsidTr="001E2376">
        <w:tc>
          <w:tcPr>
            <w:tcW w:w="1204" w:type="dxa"/>
          </w:tcPr>
          <w:p w:rsidR="008764F5" w:rsidRPr="004E5EBC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4E5EBC">
              <w:rPr>
                <w:sz w:val="20"/>
              </w:rPr>
              <w:t>Noviembre</w:t>
            </w:r>
          </w:p>
        </w:tc>
        <w:tc>
          <w:tcPr>
            <w:tcW w:w="1276" w:type="dxa"/>
          </w:tcPr>
          <w:p w:rsidR="008764F5" w:rsidRPr="004E5EBC" w:rsidRDefault="008764F5" w:rsidP="0065088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65088C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637699">
              <w:rPr>
                <w:sz w:val="20"/>
              </w:rPr>
              <w:t>0</w:t>
            </w:r>
            <w:r w:rsidR="0065088C">
              <w:rPr>
                <w:sz w:val="20"/>
              </w:rPr>
              <w:t>2</w:t>
            </w:r>
            <w:r w:rsidR="005209B8">
              <w:rPr>
                <w:sz w:val="20"/>
              </w:rPr>
              <w:t xml:space="preserve"> dic</w:t>
            </w:r>
            <w:r w:rsidR="00637699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5209B8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764F5" w:rsidRPr="004E5EBC" w:rsidRDefault="008764F5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4E5EBC">
              <w:rPr>
                <w:sz w:val="20"/>
              </w:rPr>
              <w:t>1</w:t>
            </w:r>
            <w:r w:rsidR="001A36DC">
              <w:rPr>
                <w:sz w:val="20"/>
              </w:rPr>
              <w:t>5</w:t>
            </w:r>
            <w:r w:rsidRPr="004E5EBC">
              <w:rPr>
                <w:sz w:val="20"/>
              </w:rPr>
              <w:t xml:space="preserve"> y </w:t>
            </w:r>
            <w:r w:rsidR="001A36DC">
              <w:rPr>
                <w:sz w:val="20"/>
              </w:rPr>
              <w:t>29</w:t>
            </w:r>
          </w:p>
        </w:tc>
        <w:tc>
          <w:tcPr>
            <w:tcW w:w="850" w:type="dxa"/>
          </w:tcPr>
          <w:p w:rsidR="008764F5" w:rsidRPr="004E5EBC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559" w:type="dxa"/>
          </w:tcPr>
          <w:p w:rsidR="008764F5" w:rsidRPr="004E5EBC" w:rsidRDefault="00637699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D523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8764F5" w:rsidRPr="004E5EBC" w:rsidRDefault="00637699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C311A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764F5" w:rsidRPr="004E5EBC" w:rsidRDefault="005209B8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44C3D">
              <w:rPr>
                <w:sz w:val="20"/>
              </w:rPr>
              <w:t>5</w:t>
            </w:r>
            <w:r>
              <w:rPr>
                <w:sz w:val="20"/>
              </w:rPr>
              <w:t xml:space="preserve"> y </w:t>
            </w:r>
            <w:r w:rsidR="00B44C3D">
              <w:rPr>
                <w:sz w:val="20"/>
              </w:rPr>
              <w:t>29</w:t>
            </w:r>
          </w:p>
        </w:tc>
        <w:tc>
          <w:tcPr>
            <w:tcW w:w="915" w:type="dxa"/>
          </w:tcPr>
          <w:p w:rsidR="008764F5" w:rsidRPr="004E5EBC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786" w:type="dxa"/>
          </w:tcPr>
          <w:p w:rsidR="008764F5" w:rsidRPr="004E5EBC" w:rsidRDefault="00637699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E0C00">
              <w:rPr>
                <w:sz w:val="20"/>
              </w:rPr>
              <w:t>4</w:t>
            </w:r>
            <w:r w:rsidR="008764F5" w:rsidRPr="004E5EBC">
              <w:rPr>
                <w:sz w:val="20"/>
              </w:rPr>
              <w:t xml:space="preserve"> dic</w:t>
            </w:r>
            <w:r>
              <w:rPr>
                <w:sz w:val="20"/>
              </w:rPr>
              <w:t>.</w:t>
            </w:r>
          </w:p>
        </w:tc>
      </w:tr>
      <w:tr w:rsidR="008764F5" w:rsidRPr="0010753A" w:rsidTr="001E2376">
        <w:tc>
          <w:tcPr>
            <w:tcW w:w="1204" w:type="dxa"/>
          </w:tcPr>
          <w:p w:rsidR="008764F5" w:rsidRPr="0010753A" w:rsidRDefault="008764F5" w:rsidP="008764F5">
            <w:pPr>
              <w:pStyle w:val="Sangra3detindependiente"/>
              <w:ind w:left="0" w:firstLine="0"/>
              <w:rPr>
                <w:sz w:val="20"/>
              </w:rPr>
            </w:pPr>
            <w:r w:rsidRPr="0010753A">
              <w:rPr>
                <w:sz w:val="20"/>
              </w:rPr>
              <w:t>Diciembre</w:t>
            </w:r>
          </w:p>
        </w:tc>
        <w:tc>
          <w:tcPr>
            <w:tcW w:w="1276" w:type="dxa"/>
          </w:tcPr>
          <w:p w:rsidR="008764F5" w:rsidRPr="0010753A" w:rsidRDefault="005209B8" w:rsidP="0065088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5088C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764F5" w:rsidRPr="0010753A" w:rsidRDefault="005209B8" w:rsidP="0009133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335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764F5" w:rsidRPr="0010753A" w:rsidRDefault="008764F5" w:rsidP="001A36DC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1A36DC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764F5" w:rsidRPr="0010753A" w:rsidRDefault="00637699" w:rsidP="008764F5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559" w:type="dxa"/>
          </w:tcPr>
          <w:p w:rsidR="008764F5" w:rsidRPr="0010753A" w:rsidRDefault="008764F5" w:rsidP="005D523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5D5230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764F5" w:rsidRPr="0010753A" w:rsidRDefault="008764F5" w:rsidP="006C311A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6C311A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5209B8" w:rsidRPr="0010753A" w:rsidRDefault="005209B8" w:rsidP="00B44C3D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44C3D">
              <w:rPr>
                <w:sz w:val="20"/>
              </w:rPr>
              <w:t>1</w:t>
            </w:r>
            <w:r>
              <w:rPr>
                <w:sz w:val="20"/>
              </w:rPr>
              <w:t xml:space="preserve"> y 1</w:t>
            </w:r>
            <w:r w:rsidR="00B44C3D">
              <w:rPr>
                <w:sz w:val="20"/>
              </w:rPr>
              <w:t>3</w:t>
            </w:r>
          </w:p>
        </w:tc>
        <w:tc>
          <w:tcPr>
            <w:tcW w:w="915" w:type="dxa"/>
          </w:tcPr>
          <w:p w:rsidR="008764F5" w:rsidRPr="0010753A" w:rsidRDefault="00637699" w:rsidP="005209B8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  <w:r w:rsidR="008764F5" w:rsidRPr="0010753A">
              <w:rPr>
                <w:sz w:val="20"/>
              </w:rPr>
              <w:t xml:space="preserve"> </w:t>
            </w:r>
          </w:p>
        </w:tc>
        <w:tc>
          <w:tcPr>
            <w:tcW w:w="786" w:type="dxa"/>
          </w:tcPr>
          <w:p w:rsidR="008764F5" w:rsidRPr="0010753A" w:rsidRDefault="008764F5" w:rsidP="00DE0C00">
            <w:pPr>
              <w:pStyle w:val="Sangra3detindependiente"/>
              <w:ind w:left="0" w:firstLine="0"/>
              <w:jc w:val="center"/>
              <w:rPr>
                <w:sz w:val="20"/>
              </w:rPr>
            </w:pPr>
            <w:r w:rsidRPr="0010753A">
              <w:rPr>
                <w:sz w:val="20"/>
              </w:rPr>
              <w:t>1</w:t>
            </w:r>
            <w:r w:rsidR="00DE0C00">
              <w:rPr>
                <w:sz w:val="20"/>
              </w:rPr>
              <w:t>8</w:t>
            </w:r>
          </w:p>
        </w:tc>
      </w:tr>
    </w:tbl>
    <w:p w:rsidR="00023115" w:rsidRPr="0010753A" w:rsidRDefault="0010753A" w:rsidP="0010753A">
      <w:pPr>
        <w:pStyle w:val="Sangra3detindependiente"/>
        <w:numPr>
          <w:ilvl w:val="0"/>
          <w:numId w:val="2"/>
        </w:numPr>
        <w:rPr>
          <w:sz w:val="20"/>
        </w:rPr>
      </w:pPr>
      <w:r w:rsidRPr="0010753A">
        <w:rPr>
          <w:sz w:val="20"/>
        </w:rPr>
        <w:t>Servicios Personales</w:t>
      </w:r>
    </w:p>
    <w:p w:rsidR="0010753A" w:rsidRPr="0010753A" w:rsidRDefault="0010753A" w:rsidP="0010753A">
      <w:pPr>
        <w:pStyle w:val="Sangra3detindependiente"/>
        <w:numPr>
          <w:ilvl w:val="0"/>
          <w:numId w:val="2"/>
        </w:numPr>
        <w:rPr>
          <w:sz w:val="20"/>
        </w:rPr>
      </w:pPr>
      <w:r w:rsidRPr="0010753A">
        <w:rPr>
          <w:sz w:val="20"/>
        </w:rPr>
        <w:t>Otros de Gasto Corriente y Gasto de Operación</w:t>
      </w:r>
    </w:p>
    <w:p w:rsidR="0010753A" w:rsidRPr="0010753A" w:rsidRDefault="0010753A">
      <w:pPr>
        <w:pStyle w:val="Sangra3detindependiente"/>
        <w:ind w:hanging="1134"/>
        <w:rPr>
          <w:szCs w:val="24"/>
        </w:rPr>
      </w:pPr>
    </w:p>
    <w:p w:rsidR="00023115" w:rsidRPr="004E5EBC" w:rsidRDefault="00023115">
      <w:pPr>
        <w:pStyle w:val="Sangra3detindependiente"/>
        <w:ind w:hanging="1276"/>
      </w:pPr>
      <w:r w:rsidRPr="0010753A">
        <w:rPr>
          <w:szCs w:val="24"/>
        </w:rPr>
        <w:t>F</w:t>
      </w:r>
      <w:r w:rsidRPr="004E5EBC">
        <w:t>ondo de Aportaciones para la</w:t>
      </w:r>
      <w:r w:rsidR="0010753A">
        <w:t xml:space="preserve"> Nómina Educativa y Gasto Operativo </w:t>
      </w:r>
      <w:r w:rsidRPr="004E5EBC">
        <w:t>(F</w:t>
      </w:r>
      <w:r w:rsidR="0010753A">
        <w:t>ONE</w:t>
      </w:r>
      <w:r w:rsidRPr="004E5EBC">
        <w:t>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para los Servicios de Salud (FASSA)</w:t>
      </w:r>
    </w:p>
    <w:p w:rsidR="00023115" w:rsidRPr="004E5EBC" w:rsidRDefault="00023115">
      <w:pPr>
        <w:pStyle w:val="Sangra3detindependiente"/>
        <w:ind w:hanging="1276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(FAIS)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para el Fortalecimiento de los Municipios (FORTAMUN)</w:t>
      </w:r>
    </w:p>
    <w:p w:rsidR="00023115" w:rsidRPr="004E5EBC" w:rsidRDefault="00023115">
      <w:pPr>
        <w:pStyle w:val="Sangra3detindependiente"/>
        <w:ind w:hanging="1276"/>
      </w:pPr>
      <w:r w:rsidRPr="004E5EBC">
        <w:t>Fondo de Aportaciones Múltiples (FAM)</w:t>
      </w:r>
    </w:p>
    <w:p w:rsidR="0010753A" w:rsidRPr="004E5EBC" w:rsidRDefault="0010753A" w:rsidP="0010753A">
      <w:pPr>
        <w:pStyle w:val="Sangra3detindependiente"/>
        <w:ind w:hanging="1276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Educaci￳n Tecnol￳gica"/>
        </w:smartTagPr>
        <w:smartTag w:uri="urn:schemas-microsoft-com:office:smarttags" w:element="PersonName">
          <w:smartTagPr>
            <w:attr w:name="ProductID" w:val="la Educaci￳n"/>
          </w:smartTagPr>
          <w:r w:rsidRPr="004E5EBC">
            <w:t>la Educación</w:t>
          </w:r>
        </w:smartTag>
        <w:r w:rsidRPr="004E5EBC">
          <w:t xml:space="preserve"> Tecnológica</w:t>
        </w:r>
      </w:smartTag>
      <w:r w:rsidRPr="004E5EBC">
        <w:t xml:space="preserve"> y de Adultos (FAETA)</w:t>
      </w:r>
    </w:p>
    <w:p w:rsidR="00023115" w:rsidRPr="004E5EBC" w:rsidRDefault="00023115">
      <w:pPr>
        <w:pStyle w:val="Sangra3detindependiente"/>
        <w:ind w:left="0" w:firstLine="0"/>
      </w:pPr>
      <w:r w:rsidRPr="004E5EBC">
        <w:t xml:space="preserve">Fondo de Aportaciones para </w:t>
      </w:r>
      <w:smartTag w:uri="urn:schemas-microsoft-com:office:smarttags" w:element="PersonName">
        <w:smartTagPr>
          <w:attr w:name="ProductID" w:val="la Seguridad P￺blica"/>
        </w:smartTagPr>
        <w:r w:rsidRPr="004E5EBC">
          <w:t>la Seguridad Pública</w:t>
        </w:r>
      </w:smartTag>
      <w:r w:rsidRPr="004E5EBC">
        <w:t xml:space="preserve"> de los Estados y del Distrito Federal (FASP)</w:t>
      </w:r>
    </w:p>
    <w:p w:rsidR="00305808" w:rsidRPr="004E5EBC" w:rsidRDefault="00744264">
      <w:pPr>
        <w:pStyle w:val="Sangra3detindependiente"/>
        <w:ind w:hanging="1276"/>
      </w:pPr>
      <w:r w:rsidRPr="004E5EBC">
        <w:t>Fondo de Aportaciones para el Fortalecimien</w:t>
      </w:r>
      <w:r w:rsidR="00305808" w:rsidRPr="004E5EBC">
        <w:t>to de las Entidades Federativas</w:t>
      </w:r>
    </w:p>
    <w:p w:rsidR="00744264" w:rsidRPr="004E5EBC" w:rsidRDefault="00744264">
      <w:pPr>
        <w:pStyle w:val="Sangra3detindependiente"/>
        <w:ind w:hanging="1276"/>
      </w:pPr>
      <w:r w:rsidRPr="004E5EBC">
        <w:t>(FAFEF)</w:t>
      </w:r>
    </w:p>
    <w:p w:rsidR="00614457" w:rsidRDefault="00614457">
      <w:pPr>
        <w:pStyle w:val="Sangra3detindependiente"/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rPr>
          <w:b/>
          <w:bCs/>
        </w:rPr>
        <w:t>CUARTO.-</w:t>
      </w:r>
      <w:r w:rsidRPr="004E5EBC">
        <w:t xml:space="preserve"> </w:t>
      </w:r>
      <w:r w:rsidR="00305808" w:rsidRPr="004E5EBC">
        <w:t xml:space="preserve">De </w:t>
      </w:r>
      <w:r w:rsidRPr="004E5EBC">
        <w:t xml:space="preserve">conformidad a lo establecido en el Capítulo V de </w:t>
      </w:r>
      <w:smartTag w:uri="urn:schemas-microsoft-com:office:smarttags" w:element="PersonName">
        <w:smartTagPr>
          <w:attr w:name="ProductID" w:val="la Ley"/>
        </w:smartTagPr>
        <w:r w:rsidRPr="004E5EBC">
          <w:t>la Ley</w:t>
        </w:r>
      </w:smartTag>
      <w:r w:rsidRPr="004E5EBC">
        <w:t xml:space="preserve"> de Coordinación Fiscal, </w:t>
      </w:r>
      <w:r w:rsidR="005B0EDE" w:rsidRPr="004E5EBC">
        <w:t xml:space="preserve">la metodología que </w:t>
      </w:r>
      <w:r w:rsidRPr="004E5EBC">
        <w:t xml:space="preserve">determina los factores de distribución a los Municipios de </w:t>
      </w:r>
      <w:smartTag w:uri="urn:schemas-microsoft-com:office:smarttags" w:element="PersonName">
        <w:smartTagPr>
          <w:attr w:name="ProductID" w:val="la Entidad"/>
        </w:smartTagPr>
        <w:r w:rsidRPr="004E5EBC">
          <w:t>la Entidad</w:t>
        </w:r>
      </w:smartTag>
      <w:r w:rsidRPr="004E5EBC">
        <w:t xml:space="preserve">, del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Municipal y del Fondo de Aportaciones para el Fortalecim</w:t>
      </w:r>
      <w:r w:rsidR="005B0EDE" w:rsidRPr="004E5EBC">
        <w:t>iento de los Municipios, es la s</w:t>
      </w:r>
      <w:r w:rsidRPr="004E5EBC">
        <w:t>iguiente:</w:t>
      </w:r>
    </w:p>
    <w:p w:rsidR="00023115" w:rsidRPr="004E5EBC" w:rsidRDefault="00023115">
      <w:pPr>
        <w:pStyle w:val="Sangra3detindependiente"/>
        <w:ind w:left="0" w:firstLine="709"/>
        <w:rPr>
          <w:sz w:val="28"/>
        </w:rPr>
      </w:pPr>
    </w:p>
    <w:p w:rsidR="00023115" w:rsidRPr="00780408" w:rsidRDefault="0077764D" w:rsidP="00744264">
      <w:pPr>
        <w:pStyle w:val="Sangra3detindependiente"/>
        <w:ind w:left="0" w:firstLine="0"/>
      </w:pPr>
      <w:r w:rsidRPr="004E5EBC">
        <w:t xml:space="preserve">Fondo de Aportaciones </w:t>
      </w:r>
      <w:r w:rsidR="00023115" w:rsidRPr="004E5EBC">
        <w:t xml:space="preserve">para </w:t>
      </w:r>
      <w:smartTag w:uri="urn:schemas-microsoft-com:office:smarttags" w:element="PersonName">
        <w:smartTagPr>
          <w:attr w:name="ProductID" w:val="la Infraestructura Social"/>
        </w:smartTagPr>
        <w:r w:rsidR="00023115" w:rsidRPr="004E5EBC">
          <w:t>la Infraestructura Social</w:t>
        </w:r>
      </w:smartTag>
      <w:r w:rsidR="00023115" w:rsidRPr="004E5EBC">
        <w:t xml:space="preserve"> Municipal: mediante la fórmula para el Ejercicio Fiscal </w:t>
      </w:r>
      <w:r w:rsidR="00023115" w:rsidRPr="00B86064">
        <w:t>20</w:t>
      </w:r>
      <w:r w:rsidR="00B86064" w:rsidRPr="00B86064">
        <w:t>1</w:t>
      </w:r>
      <w:r w:rsidR="00614457">
        <w:t>9</w:t>
      </w:r>
      <w:r w:rsidR="00023115" w:rsidRPr="004E5EBC">
        <w:t xml:space="preserve"> contenida en el Acuerdo Publicado en el Periódic</w:t>
      </w:r>
      <w:r w:rsidR="00023115" w:rsidRPr="00B40905">
        <w:t>o Oficial</w:t>
      </w:r>
      <w:r w:rsidRPr="00B40905">
        <w:t>,</w:t>
      </w:r>
      <w:r w:rsidR="00023115" w:rsidRPr="00B40905">
        <w:t xml:space="preserve"> </w:t>
      </w:r>
      <w:r w:rsidR="00023115" w:rsidRPr="00780408">
        <w:t xml:space="preserve">Órgano del Gobierno del Estado </w:t>
      </w:r>
      <w:r w:rsidRPr="00780408">
        <w:t xml:space="preserve">de Nayarit, </w:t>
      </w:r>
      <w:r w:rsidR="00023115" w:rsidRPr="00780408">
        <w:t>de fecha</w:t>
      </w:r>
      <w:r w:rsidR="001E4291">
        <w:t xml:space="preserve"> 24</w:t>
      </w:r>
      <w:r w:rsidR="00591FF7" w:rsidRPr="001E4291">
        <w:t xml:space="preserve"> de enero de</w:t>
      </w:r>
      <w:r w:rsidR="00023115" w:rsidRPr="001E4291">
        <w:t xml:space="preserve"> 20</w:t>
      </w:r>
      <w:r w:rsidR="00B86064" w:rsidRPr="001E4291">
        <w:t>1</w:t>
      </w:r>
      <w:r w:rsidR="00614457" w:rsidRPr="001E4291">
        <w:t>9</w:t>
      </w:r>
      <w:r w:rsidR="00023115" w:rsidRPr="001E4291">
        <w:t>.</w:t>
      </w:r>
    </w:p>
    <w:p w:rsidR="00023115" w:rsidRPr="00780408" w:rsidRDefault="00023115">
      <w:pPr>
        <w:pStyle w:val="Sangra3detindependiente"/>
        <w:ind w:left="0" w:firstLine="709"/>
      </w:pPr>
    </w:p>
    <w:p w:rsidR="00023115" w:rsidRPr="004E5EBC" w:rsidRDefault="00023115" w:rsidP="00744264">
      <w:pPr>
        <w:pStyle w:val="Sangra3detindependiente"/>
        <w:ind w:left="0" w:firstLine="0"/>
      </w:pPr>
      <w:r w:rsidRPr="00780408">
        <w:t xml:space="preserve">Fondo de Aportaciones para el Fortalecimiento de los Municipios: </w:t>
      </w:r>
      <w:r w:rsidR="00B40905" w:rsidRPr="00780408">
        <w:t>mediante la fórmula para el Ejercicio Fiscal 201</w:t>
      </w:r>
      <w:r w:rsidR="00614457">
        <w:t>9</w:t>
      </w:r>
      <w:r w:rsidR="00B40905" w:rsidRPr="00780408">
        <w:t xml:space="preserve"> contenida en el Acuerdo Publicado </w:t>
      </w:r>
      <w:r w:rsidRPr="00780408">
        <w:t xml:space="preserve">en </w:t>
      </w:r>
      <w:r w:rsidR="00B40905" w:rsidRPr="00780408">
        <w:t>el Periódico Oficial, Órgano del Gobierno del Estado de Nayarit, de fecha</w:t>
      </w:r>
      <w:r w:rsidR="001E4291">
        <w:t xml:space="preserve"> 24</w:t>
      </w:r>
      <w:r w:rsidR="00B40905" w:rsidRPr="001E4291">
        <w:t xml:space="preserve"> de enero de 201</w:t>
      </w:r>
      <w:r w:rsidR="00614457" w:rsidRPr="001E4291">
        <w:t>9</w:t>
      </w:r>
      <w:r w:rsidRPr="001E4291">
        <w:t>.</w:t>
      </w:r>
    </w:p>
    <w:p w:rsidR="00097105" w:rsidRPr="004E5EBC" w:rsidRDefault="00097105">
      <w:pPr>
        <w:pStyle w:val="Sangra3detindependiente"/>
      </w:pPr>
    </w:p>
    <w:p w:rsidR="00023115" w:rsidRPr="004E5EBC" w:rsidRDefault="00023115" w:rsidP="0077764D">
      <w:pPr>
        <w:pStyle w:val="Sangra3detindependiente"/>
        <w:ind w:left="0" w:firstLine="0"/>
      </w:pPr>
      <w:r w:rsidRPr="004E5EBC">
        <w:rPr>
          <w:b/>
          <w:bCs/>
        </w:rPr>
        <w:t>QUINTO.</w:t>
      </w:r>
      <w:r w:rsidRPr="004E5EBC">
        <w:t xml:space="preserve">- Los montos a distribuir de </w:t>
      </w:r>
      <w:r w:rsidR="0077764D" w:rsidRPr="004E5EBC">
        <w:t>las</w:t>
      </w:r>
      <w:r w:rsidRPr="004E5EBC">
        <w:t xml:space="preserve"> aportaciones federales para el Estado y su</w:t>
      </w:r>
      <w:r w:rsidR="00EC6484" w:rsidRPr="004E5EBC">
        <w:t>s</w:t>
      </w:r>
      <w:r w:rsidRPr="004E5EBC">
        <w:t xml:space="preserve"> Municipios, quedarán sujetos al suministro efectivo de los mismos por parte del Gobierno Federal.</w:t>
      </w:r>
    </w:p>
    <w:p w:rsidR="00097105" w:rsidRPr="004E5EBC" w:rsidRDefault="00097105">
      <w:pPr>
        <w:pStyle w:val="Sangra3detindependiente"/>
        <w:ind w:left="142" w:firstLine="567"/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rPr>
          <w:b/>
          <w:bCs/>
        </w:rPr>
        <w:t>SEXTO.</w:t>
      </w:r>
      <w:r w:rsidRPr="004E5EBC">
        <w:t xml:space="preserve">- Respecto de las Aportaciones que reciban los Municipios de los Fondos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Municipal y para el Fortalecim</w:t>
      </w:r>
      <w:r w:rsidR="0077764D" w:rsidRPr="004E5EBC">
        <w:t>iento de los Municipios,</w:t>
      </w:r>
      <w:r w:rsidRPr="004E5EBC">
        <w:t xml:space="preserve"> en los términos del artículo 33 de </w:t>
      </w:r>
      <w:smartTag w:uri="urn:schemas-microsoft-com:office:smarttags" w:element="PersonName">
        <w:smartTagPr>
          <w:attr w:name="ProductID" w:val="la Ley"/>
        </w:smartTagPr>
        <w:r w:rsidRPr="004E5EBC">
          <w:t>la Ley</w:t>
        </w:r>
      </w:smartTag>
      <w:r w:rsidRPr="004E5EBC">
        <w:t xml:space="preserve"> de Coordinación Fiscal</w:t>
      </w:r>
      <w:r w:rsidR="0077764D" w:rsidRPr="004E5EBC">
        <w:t>, deberán</w:t>
      </w:r>
      <w:r w:rsidRPr="004E5EBC">
        <w:t>:</w:t>
      </w:r>
    </w:p>
    <w:p w:rsidR="00023115" w:rsidRPr="004E5EBC" w:rsidRDefault="00023115">
      <w:pPr>
        <w:pStyle w:val="Sangra3detindependiente"/>
        <w:ind w:left="0" w:firstLine="709"/>
      </w:pPr>
    </w:p>
    <w:p w:rsidR="00023115" w:rsidRPr="004E5EBC" w:rsidRDefault="00023115">
      <w:pPr>
        <w:pStyle w:val="Sangra3detindependiente"/>
        <w:ind w:left="0" w:firstLine="709"/>
      </w:pPr>
      <w:r w:rsidRPr="004E5EBC">
        <w:t>I.- Hacer del conocimiento de sus habitantes, los montos que reciban</w:t>
      </w:r>
      <w:r w:rsidR="0077764D" w:rsidRPr="004E5EBC">
        <w:t>,</w:t>
      </w:r>
      <w:r w:rsidRPr="004E5EBC">
        <w:t xml:space="preserve"> las obras y acciones a realizar, el costo de cada una, su ubicación, metas y beneficiarios;</w:t>
      </w:r>
    </w:p>
    <w:p w:rsidR="00023115" w:rsidRPr="004E5EBC" w:rsidRDefault="00023115">
      <w:pPr>
        <w:pStyle w:val="Sangra3detindependiente"/>
        <w:ind w:left="0" w:firstLine="709"/>
      </w:pPr>
    </w:p>
    <w:p w:rsidR="00023115" w:rsidRDefault="00023115">
      <w:pPr>
        <w:pStyle w:val="Sangra3detindependiente"/>
        <w:ind w:left="142" w:firstLine="567"/>
      </w:pPr>
      <w:r w:rsidRPr="004E5EBC">
        <w:t>II.- Promover la participación de las comunidades beneficiarias en su destino, aplicación y vigilancia, así como en la programación, ejecución, control, seguimiento y evaluación de las obras y acciones que se vayan a realizar;</w:t>
      </w:r>
    </w:p>
    <w:p w:rsidR="005679BA" w:rsidRPr="004E5EBC" w:rsidRDefault="005679BA">
      <w:pPr>
        <w:pStyle w:val="Sangra3detindependiente"/>
        <w:ind w:left="142" w:firstLine="567"/>
      </w:pPr>
    </w:p>
    <w:p w:rsidR="00023115" w:rsidRPr="004E5EBC" w:rsidRDefault="00023115">
      <w:pPr>
        <w:pStyle w:val="Sangra3detindependiente"/>
        <w:ind w:left="0" w:firstLine="709"/>
      </w:pPr>
      <w:r w:rsidRPr="004E5EBC">
        <w:t>III.- Informar a sus habitantes al término de cada ejercicio, sobre los resultados alcanzados;</w:t>
      </w:r>
    </w:p>
    <w:p w:rsidR="00023115" w:rsidRPr="004E5EBC" w:rsidRDefault="00023115">
      <w:pPr>
        <w:pStyle w:val="Sangra3detindependiente"/>
      </w:pPr>
    </w:p>
    <w:p w:rsidR="00023115" w:rsidRDefault="00023115">
      <w:pPr>
        <w:pStyle w:val="Sangra3detindependiente"/>
        <w:ind w:left="0" w:firstLine="709"/>
      </w:pPr>
      <w:r w:rsidRPr="004E5EBC">
        <w:t xml:space="preserve">IV.- Proporcionar a </w:t>
      </w:r>
      <w:smartTag w:uri="urn:schemas-microsoft-com:office:smarttags" w:element="PersonName">
        <w:r w:rsidRPr="004E5EBC">
          <w:t>la Secretaría</w:t>
        </w:r>
      </w:smartTag>
      <w:r w:rsidRPr="004E5EBC">
        <w:t xml:space="preserve"> de Desarrollo Social, por conducto del Estado, </w:t>
      </w:r>
      <w:smartTag w:uri="urn:schemas-microsoft-com:office:smarttags" w:element="PersonName">
        <w:smartTagPr>
          <w:attr w:name="ProductID" w:val="la Informaci￳n"/>
        </w:smartTagPr>
        <w:r w:rsidRPr="004E5EBC">
          <w:t>la Información</w:t>
        </w:r>
      </w:smartTag>
      <w:r w:rsidRPr="004E5EBC">
        <w:t xml:space="preserve"> que sobre la utilización del Fondo de Aportaciones para </w:t>
      </w:r>
      <w:smartTag w:uri="urn:schemas-microsoft-com:office:smarttags" w:element="PersonName">
        <w:smartTagPr>
          <w:attr w:name="ProductID" w:val="la Infraestructura Social"/>
        </w:smartTagPr>
        <w:r w:rsidRPr="004E5EBC">
          <w:t>la Infraestructura Social</w:t>
        </w:r>
      </w:smartTag>
      <w:r w:rsidRPr="004E5EBC">
        <w:t xml:space="preserve"> le sea requerida; y </w:t>
      </w:r>
    </w:p>
    <w:p w:rsidR="005679BA" w:rsidRDefault="005679BA">
      <w:pPr>
        <w:pStyle w:val="Sangra3detindependiente"/>
        <w:ind w:left="0" w:firstLine="709"/>
      </w:pPr>
    </w:p>
    <w:p w:rsidR="00023115" w:rsidRPr="004E5EBC" w:rsidRDefault="00023115">
      <w:pPr>
        <w:pStyle w:val="Sangra3detindependiente"/>
        <w:ind w:left="0" w:firstLine="709"/>
      </w:pPr>
      <w:r w:rsidRPr="004E5EBC">
        <w:t>V.- Procurar que las obras que realicen con los rec</w:t>
      </w:r>
      <w:r w:rsidR="0077764D" w:rsidRPr="004E5EBC">
        <w:t>ursos de los F</w:t>
      </w:r>
      <w:r w:rsidRPr="004E5EBC">
        <w:t>ondos sean compatibles con la preservación y protección del medio ambient</w:t>
      </w:r>
      <w:r w:rsidR="0077764D" w:rsidRPr="004E5EBC">
        <w:t>e y que impulsen el Desarrollo S</w:t>
      </w:r>
      <w:r w:rsidRPr="004E5EBC">
        <w:t>ustentable.</w:t>
      </w:r>
    </w:p>
    <w:p w:rsidR="0077764D" w:rsidRPr="004E5EBC" w:rsidRDefault="0077764D">
      <w:pPr>
        <w:pStyle w:val="Sangra3detindependiente"/>
        <w:ind w:left="0" w:firstLine="709"/>
      </w:pPr>
    </w:p>
    <w:p w:rsidR="00023115" w:rsidRPr="004E5EBC" w:rsidRDefault="00023115" w:rsidP="00744264">
      <w:pPr>
        <w:pStyle w:val="Sangra3detindependiente"/>
        <w:ind w:left="0" w:firstLine="0"/>
      </w:pPr>
      <w:r w:rsidRPr="004E5EBC">
        <w:lastRenderedPageBreak/>
        <w:t>Dado en la residencia Oficial del Poder Ejecutivo en la ciudad de Tepic</w:t>
      </w:r>
      <w:r w:rsidR="0077764D" w:rsidRPr="004E5EBC">
        <w:t>,</w:t>
      </w:r>
      <w:r w:rsidRPr="004E5EBC">
        <w:t xml:space="preserve"> capital del Estado de Nayarit</w:t>
      </w:r>
      <w:r w:rsidR="0077764D" w:rsidRPr="004E5EBC">
        <w:t>,</w:t>
      </w:r>
      <w:r w:rsidRPr="004E5EBC">
        <w:t xml:space="preserve"> a </w:t>
      </w:r>
      <w:r w:rsidRPr="00780408">
        <w:t>los</w:t>
      </w:r>
      <w:r w:rsidR="00FD43A9" w:rsidRPr="00780408">
        <w:t xml:space="preserve"> treinta </w:t>
      </w:r>
      <w:r w:rsidRPr="00780408">
        <w:t xml:space="preserve">días del mes de </w:t>
      </w:r>
      <w:r w:rsidR="00780408">
        <w:t>E</w:t>
      </w:r>
      <w:r w:rsidRPr="00780408">
        <w:t xml:space="preserve">nero del año dos mil </w:t>
      </w:r>
      <w:r w:rsidR="00B50E0E" w:rsidRPr="00780408">
        <w:t>die</w:t>
      </w:r>
      <w:r w:rsidR="00FC7DD6" w:rsidRPr="00780408">
        <w:t>ci</w:t>
      </w:r>
      <w:r w:rsidR="00614457">
        <w:t>nueve</w:t>
      </w:r>
      <w:r w:rsidRPr="00780408">
        <w:t>.</w:t>
      </w:r>
    </w:p>
    <w:p w:rsidR="001570FE" w:rsidRDefault="001570FE" w:rsidP="00DD3AEF">
      <w:pPr>
        <w:jc w:val="both"/>
        <w:rPr>
          <w:rFonts w:ascii="Arial" w:hAnsi="Arial"/>
          <w:sz w:val="28"/>
        </w:rPr>
      </w:pPr>
    </w:p>
    <w:p w:rsidR="001570FE" w:rsidRPr="004E5EBC" w:rsidRDefault="001570FE" w:rsidP="00DD3AEF">
      <w:pPr>
        <w:jc w:val="both"/>
        <w:rPr>
          <w:rFonts w:ascii="Arial" w:hAnsi="Arial"/>
          <w:sz w:val="28"/>
        </w:rPr>
      </w:pPr>
    </w:p>
    <w:p w:rsidR="004A5312" w:rsidRPr="004E5EBC" w:rsidRDefault="00392575" w:rsidP="004A531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L.C. ANTONIO ECHEVARRIA GARCÍA</w:t>
      </w: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  <w:r w:rsidRPr="004E5EBC">
        <w:rPr>
          <w:rFonts w:ascii="Arial" w:hAnsi="Arial"/>
          <w:b/>
          <w:sz w:val="24"/>
          <w:szCs w:val="24"/>
        </w:rPr>
        <w:t>GOBERNADOR CONSTITUCIONAL DEL ESTADO</w:t>
      </w:r>
    </w:p>
    <w:p w:rsidR="004A5312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6F1CF7" w:rsidRDefault="005C258B" w:rsidP="004A5312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LIC. JO</w:t>
      </w:r>
      <w:r w:rsidR="00614457">
        <w:rPr>
          <w:rFonts w:ascii="Arial" w:hAnsi="Arial"/>
          <w:b/>
          <w:sz w:val="26"/>
          <w:szCs w:val="26"/>
        </w:rPr>
        <w:t>SÉ ANTONIO SERRANO GUZMÁN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  <w:r w:rsidRPr="00F04709">
        <w:rPr>
          <w:rFonts w:ascii="Arial" w:hAnsi="Arial"/>
          <w:b/>
          <w:sz w:val="26"/>
          <w:szCs w:val="26"/>
        </w:rPr>
        <w:t>SECRETARI</w:t>
      </w:r>
      <w:r>
        <w:rPr>
          <w:rFonts w:ascii="Arial" w:hAnsi="Arial"/>
          <w:b/>
          <w:sz w:val="26"/>
          <w:szCs w:val="26"/>
        </w:rPr>
        <w:t>O</w:t>
      </w:r>
      <w:r w:rsidRPr="00F04709">
        <w:rPr>
          <w:rFonts w:ascii="Arial" w:hAnsi="Arial"/>
          <w:b/>
          <w:sz w:val="26"/>
          <w:szCs w:val="26"/>
        </w:rPr>
        <w:t xml:space="preserve"> GENERAL DE GOBIERNO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F04709" w:rsidRDefault="00C44DDE" w:rsidP="004A5312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L.C. JUAN LUIS CHUMACERO DÍAZ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  <w:r w:rsidRPr="00F04709">
        <w:rPr>
          <w:rFonts w:ascii="Arial" w:hAnsi="Arial"/>
          <w:b/>
          <w:sz w:val="26"/>
          <w:szCs w:val="26"/>
        </w:rPr>
        <w:t>SECRETARIO DE</w:t>
      </w:r>
      <w:r>
        <w:rPr>
          <w:rFonts w:ascii="Arial" w:hAnsi="Arial"/>
          <w:b/>
          <w:sz w:val="26"/>
          <w:szCs w:val="26"/>
        </w:rPr>
        <w:t xml:space="preserve"> ADMINISTRACIÓN Y FINANZAS</w:t>
      </w:r>
    </w:p>
    <w:p w:rsidR="004A5312" w:rsidRPr="00F04709" w:rsidRDefault="004A5312" w:rsidP="004A5312">
      <w:pPr>
        <w:jc w:val="center"/>
        <w:rPr>
          <w:rFonts w:ascii="Arial" w:hAnsi="Arial"/>
          <w:b/>
          <w:sz w:val="26"/>
          <w:szCs w:val="26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Pr="004E5EBC" w:rsidRDefault="004A5312" w:rsidP="004A5312">
      <w:pPr>
        <w:jc w:val="center"/>
        <w:rPr>
          <w:rFonts w:ascii="Arial" w:hAnsi="Arial"/>
          <w:b/>
          <w:sz w:val="24"/>
          <w:szCs w:val="24"/>
        </w:rPr>
      </w:pPr>
    </w:p>
    <w:p w:rsidR="004A5312" w:rsidRDefault="004A5312" w:rsidP="004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BA49CD">
        <w:rPr>
          <w:rFonts w:ascii="Arial" w:hAnsi="Arial" w:cs="Arial"/>
          <w:b/>
          <w:sz w:val="24"/>
          <w:szCs w:val="24"/>
        </w:rPr>
        <w:t>JOSÉ DAVID GUERRERO CASTELLÓN</w:t>
      </w:r>
    </w:p>
    <w:p w:rsidR="004A5312" w:rsidRPr="004E5EBC" w:rsidRDefault="004A5312" w:rsidP="004A5312">
      <w:pPr>
        <w:pStyle w:val="Sangra3detindependiente"/>
        <w:ind w:left="0" w:firstLine="0"/>
        <w:jc w:val="center"/>
        <w:rPr>
          <w:b/>
          <w:szCs w:val="24"/>
        </w:rPr>
      </w:pPr>
      <w:r w:rsidRPr="004E5EBC">
        <w:rPr>
          <w:b/>
          <w:szCs w:val="24"/>
        </w:rPr>
        <w:t>SECRETARIO DE PLANEACIÓN</w:t>
      </w:r>
      <w:r>
        <w:rPr>
          <w:b/>
          <w:szCs w:val="24"/>
        </w:rPr>
        <w:t>, PROGRAMACIÓN Y PRESUPUESTO</w:t>
      </w:r>
    </w:p>
    <w:p w:rsidR="004A5312" w:rsidRDefault="004A5312" w:rsidP="004A5312">
      <w:pPr>
        <w:pStyle w:val="Sangra3detindependiente"/>
        <w:ind w:left="0" w:firstLine="0"/>
        <w:jc w:val="center"/>
        <w:rPr>
          <w:b/>
          <w:szCs w:val="24"/>
        </w:rPr>
      </w:pPr>
    </w:p>
    <w:p w:rsidR="00780408" w:rsidRDefault="00780408" w:rsidP="004A5312">
      <w:pPr>
        <w:pStyle w:val="Sangra3detindependiente"/>
        <w:ind w:left="0" w:firstLine="0"/>
        <w:jc w:val="center"/>
        <w:rPr>
          <w:b/>
          <w:szCs w:val="24"/>
        </w:rPr>
      </w:pPr>
    </w:p>
    <w:p w:rsidR="005679BA" w:rsidRDefault="005679BA" w:rsidP="009F5849">
      <w:pPr>
        <w:pStyle w:val="Textoindependiente"/>
        <w:rPr>
          <w:rFonts w:ascii="Arial" w:hAnsi="Arial" w:cs="Arial"/>
          <w:b/>
          <w:sz w:val="14"/>
          <w:szCs w:val="14"/>
        </w:rPr>
      </w:pPr>
    </w:p>
    <w:p w:rsidR="009F5849" w:rsidRDefault="009F5849" w:rsidP="009F5849">
      <w:pPr>
        <w:pStyle w:val="Textoindependiente"/>
        <w:rPr>
          <w:rFonts w:ascii="Arial" w:hAnsi="Arial"/>
          <w:b/>
          <w:sz w:val="14"/>
          <w:szCs w:val="14"/>
        </w:rPr>
      </w:pPr>
      <w:r w:rsidRPr="00780408">
        <w:rPr>
          <w:rFonts w:ascii="Arial" w:hAnsi="Arial" w:cs="Arial"/>
          <w:b/>
          <w:sz w:val="14"/>
          <w:szCs w:val="14"/>
        </w:rPr>
        <w:t xml:space="preserve">EN </w:t>
      </w:r>
      <w:smartTag w:uri="urn:schemas-microsoft-com:office:smarttags" w:element="PersonName">
        <w:smartTagPr>
          <w:attr w:name="ProductID" w:val="LA PRESENTE HOJA"/>
        </w:smartTagPr>
        <w:r w:rsidRPr="00780408">
          <w:rPr>
            <w:rFonts w:ascii="Arial" w:hAnsi="Arial" w:cs="Arial"/>
            <w:b/>
            <w:sz w:val="14"/>
            <w:szCs w:val="14"/>
          </w:rPr>
          <w:t>LA PRESENTE HOJA</w:t>
        </w:r>
      </w:smartTag>
      <w:r w:rsidRPr="00780408">
        <w:rPr>
          <w:rFonts w:ascii="Arial" w:hAnsi="Arial" w:cs="Arial"/>
          <w:b/>
          <w:sz w:val="14"/>
          <w:szCs w:val="14"/>
        </w:rPr>
        <w:t xml:space="preserve"> SE CONTIENEN LAS FIRMAS QUE FORMAN PARTE INTEGRANTE DEL </w:t>
      </w:r>
      <w:r w:rsidRPr="00780408">
        <w:rPr>
          <w:rFonts w:ascii="Arial" w:hAnsi="Arial"/>
          <w:b/>
          <w:sz w:val="14"/>
          <w:szCs w:val="14"/>
        </w:rPr>
        <w:t xml:space="preserve">ACUERDO POR EL QUE SE DA A CONOCER A LOS MUNICIPIOS DEL ESTADO DE NAYARIT, DEPENDENCIAS DEL EJECUTIVO Y ORGANISMOS DESCENTRALIZADOS, </w:t>
      </w:r>
      <w:smartTag w:uri="urn:schemas-microsoft-com:office:smarttags" w:element="PersonName">
        <w:smartTagPr>
          <w:attr w:name="ProductID" w:val="LA DISTRIBUCIￓN Y"/>
        </w:smartTagPr>
        <w:r w:rsidRPr="00780408">
          <w:rPr>
            <w:rFonts w:ascii="Arial" w:hAnsi="Arial"/>
            <w:b/>
            <w:sz w:val="14"/>
            <w:szCs w:val="14"/>
          </w:rPr>
          <w:t>LA DISTRIBUCIÓN Y</w:t>
        </w:r>
      </w:smartTag>
      <w:r w:rsidRPr="00780408">
        <w:rPr>
          <w:rFonts w:ascii="Arial" w:hAnsi="Arial"/>
          <w:b/>
          <w:sz w:val="14"/>
          <w:szCs w:val="14"/>
        </w:rPr>
        <w:t xml:space="preserve"> CALENDARIZACIÓN PARA </w:t>
      </w:r>
      <w:smartTag w:uri="urn:schemas-microsoft-com:office:smarttags" w:element="PersonName">
        <w:smartTagPr>
          <w:attr w:name="ProductID" w:val="LA MINISTRACIￓN DURANTE"/>
        </w:smartTagPr>
        <w:r w:rsidRPr="00780408">
          <w:rPr>
            <w:rFonts w:ascii="Arial" w:hAnsi="Arial"/>
            <w:b/>
            <w:sz w:val="14"/>
            <w:szCs w:val="14"/>
          </w:rPr>
          <w:t>LA MINISTRACIÓN DURANTE</w:t>
        </w:r>
      </w:smartTag>
      <w:r w:rsidRPr="00780408">
        <w:rPr>
          <w:rFonts w:ascii="Arial" w:hAnsi="Arial"/>
          <w:b/>
          <w:sz w:val="14"/>
          <w:szCs w:val="14"/>
        </w:rPr>
        <w:t xml:space="preserve"> EL EJERCICIO FISCAL 20</w:t>
      </w:r>
      <w:r w:rsidR="00B50E0E" w:rsidRPr="00780408">
        <w:rPr>
          <w:rFonts w:ascii="Arial" w:hAnsi="Arial"/>
          <w:b/>
          <w:sz w:val="14"/>
          <w:szCs w:val="14"/>
        </w:rPr>
        <w:t>1</w:t>
      </w:r>
      <w:r w:rsidR="00614457">
        <w:rPr>
          <w:rFonts w:ascii="Arial" w:hAnsi="Arial"/>
          <w:b/>
          <w:sz w:val="14"/>
          <w:szCs w:val="14"/>
        </w:rPr>
        <w:t>9</w:t>
      </w:r>
      <w:r w:rsidRPr="00780408">
        <w:rPr>
          <w:rFonts w:ascii="Arial" w:hAnsi="Arial"/>
          <w:b/>
          <w:sz w:val="14"/>
          <w:szCs w:val="14"/>
        </w:rPr>
        <w:t>, DE LOS RECURSOS CORRESPONDIENTES AL RAMO</w:t>
      </w:r>
      <w:r w:rsidR="00094738" w:rsidRPr="00780408">
        <w:rPr>
          <w:rFonts w:ascii="Arial" w:hAnsi="Arial"/>
          <w:b/>
          <w:sz w:val="14"/>
          <w:szCs w:val="14"/>
        </w:rPr>
        <w:t xml:space="preserve"> GENERAL</w:t>
      </w:r>
      <w:r w:rsidRPr="00780408">
        <w:rPr>
          <w:rFonts w:ascii="Arial" w:hAnsi="Arial"/>
          <w:b/>
          <w:sz w:val="14"/>
          <w:szCs w:val="14"/>
        </w:rPr>
        <w:t xml:space="preserve"> 33, APORTACIONES FEDERALES PARA ENTIDADES FEDERATIVAS Y MUNICIPIOS, A QUE SE REFIERE EL CAPÍTULO V DE </w:t>
      </w:r>
      <w:smartTag w:uri="urn:schemas-microsoft-com:office:smarttags" w:element="PersonName">
        <w:smartTagPr>
          <w:attr w:name="ProductID" w:val="LA LEY DE"/>
        </w:smartTagPr>
        <w:r w:rsidRPr="00780408">
          <w:rPr>
            <w:rFonts w:ascii="Arial" w:hAnsi="Arial"/>
            <w:b/>
            <w:sz w:val="14"/>
            <w:szCs w:val="14"/>
          </w:rPr>
          <w:t>LA LEY DE</w:t>
        </w:r>
      </w:smartTag>
      <w:r w:rsidRPr="00780408">
        <w:rPr>
          <w:rFonts w:ascii="Arial" w:hAnsi="Arial"/>
          <w:b/>
          <w:sz w:val="14"/>
          <w:szCs w:val="14"/>
        </w:rPr>
        <w:t xml:space="preserve"> COORDINACIÓN FISCAL.</w:t>
      </w:r>
    </w:p>
    <w:p w:rsidR="00297350" w:rsidRDefault="00297350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3F4C5F">
      <w:pPr>
        <w:jc w:val="center"/>
        <w:rPr>
          <w:rFonts w:ascii="Arial" w:hAnsi="Arial" w:cs="Arial"/>
          <w:sz w:val="14"/>
          <w:szCs w:val="14"/>
          <w:lang w:val="es-MX" w:eastAsia="es-MX"/>
        </w:rPr>
        <w:sectPr w:rsidR="003F4C5F" w:rsidSect="0010753A">
          <w:pgSz w:w="12242" w:h="15842" w:code="1"/>
          <w:pgMar w:top="3969" w:right="1701" w:bottom="1701" w:left="1560" w:header="720" w:footer="720" w:gutter="0"/>
          <w:cols w:space="720"/>
        </w:sect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5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54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230"/>
      </w:tblGrid>
      <w:tr w:rsidR="003F4C5F" w:rsidRPr="003F4C5F" w:rsidTr="003F4C5F">
        <w:trPr>
          <w:trHeight w:val="180"/>
          <w:jc w:val="center"/>
        </w:trPr>
        <w:tc>
          <w:tcPr>
            <w:tcW w:w="1558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EDUCATIVA Y GASTO OPERATIVO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558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558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3F4C5F" w:rsidRPr="003F4C5F" w:rsidTr="003F4C5F">
        <w:trPr>
          <w:trHeight w:val="195"/>
          <w:jc w:val="center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lang w:val="es-MX" w:eastAsia="es-MX"/>
              </w:rPr>
            </w:pPr>
            <w:r w:rsidRPr="003F4C5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9525</wp:posOffset>
                      </wp:positionV>
                      <wp:extent cx="76200" cy="200025"/>
                      <wp:effectExtent l="19050" t="0" r="19050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67B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48pt;margin-top:.75pt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3F4C5F" w:rsidRPr="003F4C5F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4C5F" w:rsidRPr="003F4C5F" w:rsidRDefault="003F4C5F" w:rsidP="003F4C5F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3F4C5F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3F4C5F" w:rsidRPr="003F4C5F" w:rsidRDefault="003F4C5F" w:rsidP="003F4C5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404,526,658.00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345,605,908.00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374,498,899.00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300,108,910.00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468,429,686.00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436,293,120.00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486,893,918.00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357,885,110.00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382,248,483.00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351,501,249.00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568,644,901.00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884,156,501.00 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5,360,793,343.00 </w:t>
            </w:r>
          </w:p>
        </w:tc>
      </w:tr>
    </w:tbl>
    <w:p w:rsidR="003F4C5F" w:rsidRDefault="003F4C5F" w:rsidP="003F4C5F">
      <w:pPr>
        <w:pStyle w:val="Textoindependiente"/>
        <w:ind w:left="-2127"/>
        <w:jc w:val="center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54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302"/>
      </w:tblGrid>
      <w:tr w:rsidR="003F4C5F" w:rsidRPr="003F4C5F" w:rsidTr="003F4C5F">
        <w:trPr>
          <w:trHeight w:val="195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A).- SERVICIIOS PERSONALES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F4C5F" w:rsidRPr="003F4C5F" w:rsidRDefault="003F4C5F" w:rsidP="003F4C5F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3F4C5F" w:rsidRPr="003F4C5F" w:rsidTr="003F4C5F">
        <w:trPr>
          <w:trHeight w:val="18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3F4C5F" w:rsidRPr="003F4C5F" w:rsidTr="003F4C5F">
        <w:trPr>
          <w:trHeight w:val="195"/>
          <w:jc w:val="center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rPr>
                <w:rFonts w:ascii="Arial" w:hAnsi="Arial" w:cs="Arial"/>
                <w:lang w:val="es-MX" w:eastAsia="es-MX"/>
              </w:rPr>
            </w:pPr>
            <w:r w:rsidRPr="003F4C5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28575</wp:posOffset>
                      </wp:positionV>
                      <wp:extent cx="76200" cy="200025"/>
                      <wp:effectExtent l="19050" t="0" r="19050" b="952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E227" id="Cuadro de texto 2" o:spid="_x0000_s1026" type="#_x0000_t202" style="position:absolute;margin-left:48pt;margin-top:2.25pt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5YZAIAAB4FAAAOAAAAZHJzL2Uyb0RvYy54bWysVMtu2zAQvBfoPxC8K3pUfkiIHCSW1Uua&#10;Bkj7AbRIWUQlrkAyloOi/94l/aidoEDRVgeCIpe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3F4C5F" w:rsidRPr="003F4C5F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4C5F" w:rsidRPr="003F4C5F" w:rsidRDefault="003F4C5F" w:rsidP="003F4C5F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3F4C5F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3F4C5F" w:rsidRPr="003F4C5F" w:rsidRDefault="003F4C5F" w:rsidP="003F4C5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370,912,679.00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309,393,450.00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347,321,672.00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272,931,683.00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441,252,459.00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409,115,893.00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451,980,699.00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338,443,874.00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355,071,256.00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324,324,022.00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531,153,018.00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849,462,789.00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C5F" w:rsidRPr="003F4C5F" w:rsidRDefault="003F4C5F" w:rsidP="003F4C5F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3F4C5F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5,001,363,494.00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154"/>
        <w:gridCol w:w="1160"/>
        <w:gridCol w:w="1159"/>
        <w:gridCol w:w="1159"/>
        <w:gridCol w:w="1159"/>
        <w:gridCol w:w="1159"/>
        <w:gridCol w:w="1159"/>
        <w:gridCol w:w="1059"/>
        <w:gridCol w:w="1178"/>
        <w:gridCol w:w="1159"/>
        <w:gridCol w:w="1159"/>
        <w:gridCol w:w="1159"/>
        <w:gridCol w:w="1265"/>
      </w:tblGrid>
      <w:tr w:rsidR="00B013B0" w:rsidRPr="00B013B0" w:rsidTr="00B013B0">
        <w:trPr>
          <w:trHeight w:val="195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B).- OTROS DE GASTO CORRIENTE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B013B0" w:rsidRPr="00B013B0" w:rsidTr="00B013B0">
        <w:trPr>
          <w:trHeight w:val="19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  <w:r w:rsidRPr="00B013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47625</wp:posOffset>
                      </wp:positionV>
                      <wp:extent cx="76200" cy="200025"/>
                      <wp:effectExtent l="19050" t="0" r="19050" b="9525"/>
                      <wp:wrapNone/>
                      <wp:docPr id="3808" name="Cuadro de texto 3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183CD" id="Cuadro de texto 3808" o:spid="_x0000_s1026" type="#_x0000_t202" style="position:absolute;margin-left:48pt;margin-top:3.75pt;width: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B013B0" w:rsidRPr="00B013B0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3B0" w:rsidRPr="00B013B0" w:rsidRDefault="00B013B0" w:rsidP="00B013B0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B013B0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30,971,405.00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23,235,414.00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7,763,431.00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15,499,422.00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25,814,078.00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23,015,905.00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219,296,187.00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B013B0" w:rsidRDefault="00B013B0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1109"/>
        <w:gridCol w:w="1213"/>
        <w:gridCol w:w="1213"/>
        <w:gridCol w:w="1212"/>
        <w:gridCol w:w="1212"/>
        <w:gridCol w:w="1212"/>
        <w:gridCol w:w="1212"/>
        <w:gridCol w:w="1212"/>
        <w:gridCol w:w="1233"/>
        <w:gridCol w:w="1212"/>
        <w:gridCol w:w="1212"/>
        <w:gridCol w:w="1212"/>
        <w:gridCol w:w="1324"/>
      </w:tblGrid>
      <w:tr w:rsidR="00B013B0" w:rsidRPr="00B013B0" w:rsidTr="00B013B0">
        <w:trPr>
          <w:trHeight w:val="195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I. FONDO DE APORTACIONES PARA LA NÓMINA EDUCACIÓN Y GASTO OPERATIVO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C).- GASTOS DE OPERACIÓN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  <w:r w:rsidRPr="00B013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57150</wp:posOffset>
                      </wp:positionV>
                      <wp:extent cx="76200" cy="200025"/>
                      <wp:effectExtent l="19050" t="0" r="19050" b="9525"/>
                      <wp:wrapNone/>
                      <wp:docPr id="3806" name="Cuadro de texto 3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5FAFA" id="Cuadro de texto 3806" o:spid="_x0000_s1026" type="#_x0000_t202" style="position:absolute;margin-left:48pt;margin-top:4.5pt;width: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" filled="f" stroked="f"/>
                  </w:pict>
                </mc:Fallback>
              </mc:AlternateContent>
            </w:r>
            <w:r w:rsidRPr="00B013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57150</wp:posOffset>
                      </wp:positionV>
                      <wp:extent cx="76200" cy="200025"/>
                      <wp:effectExtent l="19050" t="0" r="19050" b="9525"/>
                      <wp:wrapNone/>
                      <wp:docPr id="3807" name="Cuadro de texto 3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E06D" id="Cuadro de texto 3807" o:spid="_x0000_s1026" type="#_x0000_t202" style="position:absolute;margin-left:48pt;margin-top:4.5pt;width:6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B013B0" w:rsidRPr="00B013B0">
              <w:trPr>
                <w:trHeight w:val="180"/>
                <w:tblCellSpacing w:w="0" w:type="dxa"/>
              </w:trPr>
              <w:tc>
                <w:tcPr>
                  <w:tcW w:w="16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013B0" w:rsidRPr="00B013B0" w:rsidRDefault="00B013B0" w:rsidP="00B013B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B013B0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CIFRAS EN PESOS</w:t>
                  </w:r>
                </w:p>
              </w:tc>
            </w:tr>
          </w:tbl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B013B0" w:rsidRPr="00B013B0" w:rsidTr="00B013B0">
        <w:trPr>
          <w:trHeight w:val="195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2,642,574.00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20,713,036.00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11,677,805.00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11,677,807.00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140,133,662.00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54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302"/>
      </w:tblGrid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II. FONDO DE APORTACIONES PARA LOS SERVICIOS DE SALUD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B013B0" w:rsidRPr="00B013B0" w:rsidTr="00B013B0">
        <w:trPr>
          <w:trHeight w:val="18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B013B0" w:rsidRPr="00B013B0" w:rsidTr="00B013B0">
        <w:trPr>
          <w:trHeight w:val="195"/>
          <w:jc w:val="center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  <w:r w:rsidRPr="00B013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76200" cy="200025"/>
                      <wp:effectExtent l="19050" t="0" r="19050" b="952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61530" id="Cuadro de texto 3" o:spid="_x0000_s1026" type="#_x0000_t202" style="position:absolute;margin-left:48pt;margin-top:6pt;width: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B013B0" w:rsidRPr="00B013B0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3B0" w:rsidRPr="00B013B0" w:rsidRDefault="00B013B0" w:rsidP="00B013B0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B013B0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148,438,290.00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131,547,483.00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143,685,766.00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120,345,933.00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145,940,393.00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132,449,005.00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130,869,351.00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126,148,002.00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129,319,437.00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157,042,507.00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188,690,692.00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180,211,331.00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1,734,688,190.00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4E2927" w:rsidRDefault="004E2927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161"/>
        <w:gridCol w:w="1167"/>
        <w:gridCol w:w="1166"/>
        <w:gridCol w:w="1166"/>
        <w:gridCol w:w="1166"/>
        <w:gridCol w:w="1166"/>
        <w:gridCol w:w="1166"/>
        <w:gridCol w:w="1166"/>
        <w:gridCol w:w="1186"/>
        <w:gridCol w:w="1166"/>
        <w:gridCol w:w="1105"/>
        <w:gridCol w:w="1025"/>
        <w:gridCol w:w="1273"/>
      </w:tblGrid>
      <w:tr w:rsidR="00B013B0" w:rsidRPr="00B013B0" w:rsidTr="0092114B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III. FONDO DE APORTACIONES PARA LA INFRAESTRUCTURA SOCIAL</w:t>
            </w:r>
          </w:p>
        </w:tc>
      </w:tr>
      <w:tr w:rsidR="00B013B0" w:rsidRPr="00B013B0" w:rsidTr="0092114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B013B0" w:rsidRPr="00B013B0" w:rsidTr="0092114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013B0" w:rsidRPr="00B013B0" w:rsidRDefault="00B013B0" w:rsidP="00B013B0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B013B0" w:rsidRPr="00B013B0" w:rsidTr="0092114B">
        <w:trPr>
          <w:trHeight w:val="180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B013B0" w:rsidRPr="00B013B0" w:rsidTr="0092114B">
        <w:trPr>
          <w:trHeight w:val="195"/>
          <w:jc w:val="center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  <w:r w:rsidRPr="00B013B0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85725</wp:posOffset>
                      </wp:positionV>
                      <wp:extent cx="76200" cy="200025"/>
                      <wp:effectExtent l="19050" t="0" r="19050" b="9525"/>
                      <wp:wrapNone/>
                      <wp:docPr id="3787" name="Cuadro de texto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0120" id="Cuadro de texto 3787" o:spid="_x0000_s1026" type="#_x0000_t202" style="position:absolute;margin-left:48pt;margin-top:6.75pt;width:6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B013B0" w:rsidRPr="00B013B0">
              <w:trPr>
                <w:trHeight w:val="19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3B0" w:rsidRPr="00B013B0" w:rsidRDefault="00B013B0" w:rsidP="00B013B0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B013B0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ESTADO</w:t>
                  </w:r>
                </w:p>
              </w:tc>
            </w:tr>
          </w:tbl>
          <w:p w:rsidR="00B013B0" w:rsidRPr="00B013B0" w:rsidRDefault="00B013B0" w:rsidP="00B013B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86,407,940.00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86,407,932.00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3B0" w:rsidRPr="00B013B0" w:rsidRDefault="00B013B0" w:rsidP="00B013B0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B013B0">
              <w:rPr>
                <w:rFonts w:ascii="Arial" w:hAnsi="Arial" w:cs="Arial"/>
                <w:sz w:val="14"/>
                <w:szCs w:val="14"/>
                <w:lang w:val="es-MX" w:eastAsia="es-MX"/>
              </w:rPr>
              <w:t>864,079,392.00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221"/>
        <w:gridCol w:w="1221"/>
        <w:gridCol w:w="1220"/>
        <w:gridCol w:w="1220"/>
        <w:gridCol w:w="1220"/>
        <w:gridCol w:w="1220"/>
        <w:gridCol w:w="1220"/>
        <w:gridCol w:w="1220"/>
        <w:gridCol w:w="1241"/>
        <w:gridCol w:w="1220"/>
        <w:gridCol w:w="1156"/>
        <w:gridCol w:w="1072"/>
        <w:gridCol w:w="1332"/>
      </w:tblGrid>
      <w:tr w:rsidR="004E2927" w:rsidRPr="004E2927" w:rsidTr="004E2927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E2927" w:rsidRPr="004E2927" w:rsidRDefault="004E2927" w:rsidP="004E292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III A). FONDO DE APORTACIONES PARA LA INFRAESTRUCTURA SOCIAL ESTATAL</w:t>
            </w:r>
          </w:p>
        </w:tc>
      </w:tr>
      <w:tr w:rsidR="004E2927" w:rsidRPr="004E2927" w:rsidTr="004E2927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E2927" w:rsidRPr="004E2927" w:rsidRDefault="004E2927" w:rsidP="004E292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4E2927" w:rsidRPr="004E2927" w:rsidTr="004E2927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E2927" w:rsidRPr="004E2927" w:rsidRDefault="004E2927" w:rsidP="004E2927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4E2927" w:rsidRPr="004E2927" w:rsidTr="004E2927">
        <w:trPr>
          <w:trHeight w:val="18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4E2927" w:rsidRPr="004E2927" w:rsidTr="004E2927">
        <w:trPr>
          <w:trHeight w:val="19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10,473,893.00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927" w:rsidRPr="004E2927" w:rsidRDefault="004E2927" w:rsidP="004E2927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4E2927">
              <w:rPr>
                <w:rFonts w:ascii="Arial" w:hAnsi="Arial" w:cs="Arial"/>
                <w:sz w:val="14"/>
                <w:szCs w:val="14"/>
                <w:lang w:val="es-MX" w:eastAsia="es-MX"/>
              </w:rPr>
              <w:t>104,738,966.00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83"/>
        <w:gridCol w:w="1164"/>
        <w:gridCol w:w="1103"/>
        <w:gridCol w:w="1023"/>
        <w:gridCol w:w="1271"/>
      </w:tblGrid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III B). FONDO DE APORTACIONES PARA LA INFRAESTRUCTURA SOCIAL MUNICIPAL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AYUNTAMIENTO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TEPIC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7,229,398.26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72,293,986.00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lang w:val="es-MX" w:eastAsia="es-MX"/>
              </w:rPr>
            </w:pPr>
            <w:r w:rsidRPr="009D335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9525</wp:posOffset>
                      </wp:positionV>
                      <wp:extent cx="76200" cy="200025"/>
                      <wp:effectExtent l="19050" t="0" r="19050" b="9525"/>
                      <wp:wrapNone/>
                      <wp:docPr id="3789" name="Cuadro de texto 3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15D66" id="Cuadro de texto 3789" o:spid="_x0000_s1026" type="#_x0000_t202" style="position:absolute;margin-left:48pt;margin-top:.75pt;width:6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9D335C" w:rsidRPr="009D335C">
              <w:trPr>
                <w:trHeight w:val="180"/>
                <w:tblCellSpacing w:w="0" w:type="dxa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D335C" w:rsidRPr="009D335C" w:rsidRDefault="009D335C" w:rsidP="009D335C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9D335C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ACAPONETA</w:t>
                  </w:r>
                </w:p>
              </w:tc>
            </w:tr>
          </w:tbl>
          <w:p w:rsidR="009D335C" w:rsidRPr="009D335C" w:rsidRDefault="009D335C" w:rsidP="009D335C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3,911,768.61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39,117,688.00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AMATLÁN DE CAÑAS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747,029.56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7,470,296.00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AHUACATLÁN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951,843.25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9,518,433.00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COMPOSTELA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3,066,896.65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30,668,968.00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IXTLÁN DEL RIO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1,695,133.42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16,951,335.00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JALA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3,482,148.12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3,482,147.93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34,821,481.00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ROSAMORADA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3,919,289.41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39,192,896.00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3,625,580.12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3,625,579.93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36,255,801.00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 BLAS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2,466,460.28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24,664,604.00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SANTA MARÍA DEL ORO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2,232,841.49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22,328,416.00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SANTIAGO IXCUINTLA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5,575,120.24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55,751,205.00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TECUALA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2,607,801.48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26,078,016.00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TUXPAN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1,753,804.52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17,538,046.00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XALISCO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1,148,413.85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11,484,139.00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 PEDRO LAGUNILLAS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618,225.87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6,182,259.00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LA YESCA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4,384,386.49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43,843,867.00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EL NAYAR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18,226,907.60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18,226,906.64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182,269,075.00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HUAJICORI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6,181,647.01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61,816,473.00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BAHÍA DE BANDERAS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2,109,344.10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21,093,442.00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SUMAS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75,934,043.00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75,934,039.00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759,340,426.00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70"/>
        <w:gridCol w:w="1151"/>
        <w:gridCol w:w="1151"/>
        <w:gridCol w:w="1151"/>
        <w:gridCol w:w="1257"/>
      </w:tblGrid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IV  FONDO DE APORTACIONES PARA EL FORTALECIMIENTO DE LOS MUNICIPIOS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80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AYUNTAMIENTO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TEPIC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25,097,050.54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301,164,602.66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lang w:val="es-MX" w:eastAsia="es-MX"/>
              </w:rPr>
            </w:pPr>
            <w:r w:rsidRPr="009D335C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76200" cy="200025"/>
                      <wp:effectExtent l="19050" t="0" r="19050" b="9525"/>
                      <wp:wrapNone/>
                      <wp:docPr id="3790" name="Cuadro de texto 3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8A57" id="Cuadro de texto 3790" o:spid="_x0000_s1026" type="#_x0000_t202" style="position:absolute;margin-left:48pt;margin-top:6pt;width:6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9D335C" w:rsidRPr="009D335C">
              <w:trPr>
                <w:trHeight w:val="180"/>
                <w:tblCellSpacing w:w="0" w:type="dxa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D335C" w:rsidRPr="009D335C" w:rsidRDefault="009D335C" w:rsidP="009D335C">
                  <w:pPr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9D335C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>ACAPONETA</w:t>
                  </w:r>
                </w:p>
              </w:tc>
            </w:tr>
          </w:tbl>
          <w:p w:rsidR="009D335C" w:rsidRPr="009D335C" w:rsidRDefault="009D335C" w:rsidP="009D335C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2,263,848.52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27,166,181.89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AMATLÁN DE CAÑAS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719,099.11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8,629,189.25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AHUACATLÁN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968,001.70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11,616,020.26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COMPOSTELA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4,582,428.91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54,989,146.23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IXTLÁN DEL RIO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1,784,914.31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21,418,971.47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JALA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1,127,403.72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13,528,844.50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ROSAMORADA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2,057,056.71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24,684,680.17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RUÍZ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1,501,364.39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18,016,372.42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 BLAS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2,668,573.11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32,022,876.88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SANTA MARÍA DEL ORO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1,424,545.60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17,094,546.95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SANTIAGO IXCUINTLA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5,935,556.09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71,226,672.19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TECUALA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2,410,022.66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28,920,271.58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TUXPAN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1,854,633.73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22,255,604.53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XALISCO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3,484,029.44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41,808,352.73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SAN PEDRO LAGUNILLAS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455,026.94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5,460,323.19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LA YESCA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868,610.56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10,423,326.65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EL NAYAR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2,579,679.33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30,956,151.52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HUAJICORI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765,396.69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9,184,760.20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BAHÍA DE BANDERAS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9,116,921.93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109,403,061.72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SUMAS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71,664,164.00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859,969,957.00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25"/>
        <w:gridCol w:w="1205"/>
        <w:gridCol w:w="1205"/>
        <w:gridCol w:w="1205"/>
        <w:gridCol w:w="1315"/>
      </w:tblGrid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V. FONDO DE APORTACIONES MÚLTIPLES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126,430,355.00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25"/>
        <w:gridCol w:w="1205"/>
        <w:gridCol w:w="1205"/>
        <w:gridCol w:w="1205"/>
        <w:gridCol w:w="1315"/>
      </w:tblGrid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V. FONDO DE APORTACIONES MÚLTIPLES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A).- ASISTENCIA SOCIAL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10,535,862.00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126,430,355.00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00"/>
        <w:gridCol w:w="1368"/>
        <w:gridCol w:w="1031"/>
        <w:gridCol w:w="862"/>
        <w:gridCol w:w="846"/>
        <w:gridCol w:w="862"/>
        <w:gridCol w:w="833"/>
        <w:gridCol w:w="1214"/>
        <w:gridCol w:w="1813"/>
        <w:gridCol w:w="1384"/>
        <w:gridCol w:w="1689"/>
        <w:gridCol w:w="1567"/>
        <w:gridCol w:w="949"/>
      </w:tblGrid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V. FONDO DE APORTACIONES MÚLTIPLES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B).- INFRAESTRUCTURA EDUCATIVA BÁSICA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</w:tr>
    </w:tbl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  <w:r w:rsidRPr="009D335C">
        <w:rPr>
          <w:rFonts w:ascii="Arial" w:hAnsi="Arial"/>
          <w:b/>
          <w:sz w:val="14"/>
          <w:szCs w:val="14"/>
        </w:rPr>
        <w:t>*LA SECRETARÍA DE EDUCACIÓN PÚBLICA PROPORCIONARÁ A LA SECRETARÍA DE HACIENDA Y CRÉDITO PÚBLICO LA DISTRIBUCIÓN Y CALENDARIZACIÓN DE ESTOS RECURSOS, QUIEN LOS DARÁ A CONOCER EN EL DIARIO OFICIAL DE LA FEDERACIÓN</w:t>
      </w:r>
    </w:p>
    <w:tbl>
      <w:tblPr>
        <w:tblW w:w="16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00"/>
        <w:gridCol w:w="1368"/>
        <w:gridCol w:w="1031"/>
        <w:gridCol w:w="862"/>
        <w:gridCol w:w="846"/>
        <w:gridCol w:w="862"/>
        <w:gridCol w:w="833"/>
        <w:gridCol w:w="1214"/>
        <w:gridCol w:w="1813"/>
        <w:gridCol w:w="1384"/>
        <w:gridCol w:w="1689"/>
        <w:gridCol w:w="1567"/>
        <w:gridCol w:w="949"/>
      </w:tblGrid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lastRenderedPageBreak/>
              <w:t>V. FONDO DE APORTACIONES MÚLTIPLES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C).-  INFRAESTRUCTURA EDUCATIVA MEDIA SUPERIOR Y SUPERIOR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</w:tr>
    </w:tbl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  <w:r w:rsidRPr="009D335C">
        <w:rPr>
          <w:rFonts w:ascii="Arial" w:hAnsi="Arial"/>
          <w:b/>
          <w:sz w:val="14"/>
          <w:szCs w:val="14"/>
        </w:rPr>
        <w:t>*LA SECRETARÍA DE EDUCACIÓN PÚBLICA PROPORCIONARÁ A LA SECRETARÍA DE HACIENDA Y CRÉDITO PÚBLICO LA DISTRIBUCIÓN Y CALENDARIZACIÓN DE ESTOS RECURSOS, QUIEN LOS DARÁ A CONOCER EN EL DIARIO OFICIAL DE LA FEDERACIÓN</w:t>
      </w: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269"/>
        <w:gridCol w:w="1160"/>
        <w:gridCol w:w="1159"/>
        <w:gridCol w:w="1159"/>
        <w:gridCol w:w="1159"/>
        <w:gridCol w:w="1159"/>
        <w:gridCol w:w="1159"/>
        <w:gridCol w:w="1159"/>
        <w:gridCol w:w="1289"/>
        <w:gridCol w:w="1159"/>
        <w:gridCol w:w="1268"/>
        <w:gridCol w:w="1268"/>
        <w:gridCol w:w="1385"/>
      </w:tblGrid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VI. FONDO DE APORTACIONES PARA LA EDUCACIÓN TECNOLÓGICA Y DE ADULTOS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11,690,501.00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8,622,172.00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8,511,669.00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7,945,652.00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8,257,350.00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7,945,652.00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8,505,193.00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7,617,787.00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8,259,142.00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7,947,444.00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10,391,899.00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11,328,395.00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107,022,856.00 </w:t>
            </w:r>
          </w:p>
        </w:tc>
      </w:tr>
    </w:tbl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9D335C" w:rsidRDefault="009D335C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188"/>
        <w:gridCol w:w="1188"/>
        <w:gridCol w:w="1188"/>
        <w:gridCol w:w="1188"/>
        <w:gridCol w:w="1187"/>
        <w:gridCol w:w="1187"/>
        <w:gridCol w:w="1187"/>
        <w:gridCol w:w="1187"/>
        <w:gridCol w:w="1321"/>
        <w:gridCol w:w="1187"/>
        <w:gridCol w:w="1230"/>
        <w:gridCol w:w="1187"/>
        <w:gridCol w:w="1306"/>
      </w:tblGrid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VI. FONDO DE APORTACIONES PARA LA EDUCACIÓN TECNOLÓGICA Y DE ADULTOS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A).- EDUCACIÓN TECNOLÓGICA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D335C" w:rsidRPr="009D335C" w:rsidRDefault="009D335C" w:rsidP="009D335C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9D335C" w:rsidRPr="009D335C" w:rsidTr="009D335C">
        <w:trPr>
          <w:trHeight w:val="180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9D335C" w:rsidRPr="009D335C" w:rsidTr="009D335C">
        <w:trPr>
          <w:trHeight w:val="195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5,689,780.00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3,924,498.00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3,924,498.00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3,924,498.00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3,924,498.00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3,924,498.00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3,737,618.00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3,785,305.00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3,737,618.00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3,737,618.00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6,059,047.00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6,657,629.00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35C" w:rsidRPr="009D335C" w:rsidRDefault="009D335C" w:rsidP="009D335C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9D335C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53,027,105.00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2F547B" w:rsidRDefault="002F547B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188"/>
        <w:gridCol w:w="1188"/>
        <w:gridCol w:w="1188"/>
        <w:gridCol w:w="1188"/>
        <w:gridCol w:w="1187"/>
        <w:gridCol w:w="1187"/>
        <w:gridCol w:w="1187"/>
        <w:gridCol w:w="1187"/>
        <w:gridCol w:w="1321"/>
        <w:gridCol w:w="1187"/>
        <w:gridCol w:w="1230"/>
        <w:gridCol w:w="1187"/>
        <w:gridCol w:w="1306"/>
      </w:tblGrid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VI. FONDO DE APORTACIONES PARA LA EDUCACIÓN TECNOLÓGICA Y DE ADULTOS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B).- EDUCACIÓN DE ADULTOS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 CIFRAS EN PESOS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2F547B" w:rsidRPr="002F547B" w:rsidTr="002F547B">
        <w:trPr>
          <w:trHeight w:val="195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6,000,721.00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4,697,674.00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4,587,171.00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4,021,154.00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4,332,852.00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4,021,154.00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4,767,575.00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3,832,482.00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4,521,524.00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4,209,826.00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4,332,852.00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4,670,766.00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53,995,751.00 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2F547B" w:rsidRDefault="002F547B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221"/>
        <w:gridCol w:w="1221"/>
        <w:gridCol w:w="1220"/>
        <w:gridCol w:w="1220"/>
        <w:gridCol w:w="1220"/>
        <w:gridCol w:w="1220"/>
        <w:gridCol w:w="1220"/>
        <w:gridCol w:w="1220"/>
        <w:gridCol w:w="1241"/>
        <w:gridCol w:w="1220"/>
        <w:gridCol w:w="1156"/>
        <w:gridCol w:w="1072"/>
        <w:gridCol w:w="1332"/>
      </w:tblGrid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VII. FONDO DE APORTACIONES PARA LA SEGURIDAD PÚBLICA DE LAS ENTIDADES Y DEL DISTRITO FEDERAL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CIFRAS EN PESOS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2F547B" w:rsidRPr="002F547B" w:rsidTr="002F547B">
        <w:trPr>
          <w:trHeight w:val="19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16,738,543.00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167,385,394.00</w:t>
            </w:r>
          </w:p>
        </w:tc>
      </w:tr>
    </w:tbl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2F547B" w:rsidRDefault="002F547B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tbl>
      <w:tblPr>
        <w:tblW w:w="16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25"/>
        <w:gridCol w:w="1205"/>
        <w:gridCol w:w="1205"/>
        <w:gridCol w:w="1205"/>
        <w:gridCol w:w="1315"/>
      </w:tblGrid>
      <w:tr w:rsidR="002F547B" w:rsidRPr="002F547B" w:rsidTr="002F547B">
        <w:trPr>
          <w:trHeight w:val="180"/>
          <w:jc w:val="center"/>
        </w:trPr>
        <w:tc>
          <w:tcPr>
            <w:tcW w:w="1658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VIII. FONDO DE APORTACIONES PARA EL FORTALECIMIENTO DE LAS ENTIDADES FEDERATIVAS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F547B" w:rsidRPr="002F547B" w:rsidRDefault="002F547B" w:rsidP="002F547B">
            <w:pPr>
              <w:jc w:val="center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CALENDARIZACIÓN 2019</w:t>
            </w: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16581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lang w:val="es-MX" w:eastAsia="es-MX"/>
              </w:rPr>
            </w:pPr>
            <w:r w:rsidRPr="002F547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3799" name="Cuadro de texto 3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A264" id="Cuadro de texto 3799" o:spid="_x0000_s1026" type="#_x0000_t202" style="position:absolute;margin-left:48pt;margin-top:0;width: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1"/>
            </w:tblGrid>
            <w:tr w:rsidR="002F547B" w:rsidRPr="002F547B">
              <w:trPr>
                <w:trHeight w:val="180"/>
                <w:tblCellSpacing w:w="0" w:type="dxa"/>
              </w:trPr>
              <w:tc>
                <w:tcPr>
                  <w:tcW w:w="16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2F547B" w:rsidRPr="002F547B" w:rsidRDefault="002F547B" w:rsidP="002F547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</w:pPr>
                  <w:r w:rsidRPr="002F547B">
                    <w:rPr>
                      <w:rFonts w:ascii="Arial" w:hAnsi="Arial" w:cs="Arial"/>
                      <w:sz w:val="14"/>
                      <w:szCs w:val="14"/>
                      <w:lang w:val="es-MX" w:eastAsia="es-MX"/>
                    </w:rPr>
                    <w:t xml:space="preserve"> CIFRAS EN PESOS</w:t>
                  </w:r>
                </w:p>
              </w:tc>
            </w:tr>
          </w:tbl>
          <w:p w:rsidR="002F547B" w:rsidRPr="002F547B" w:rsidRDefault="002F547B" w:rsidP="002F547B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2F547B" w:rsidRPr="002F547B" w:rsidTr="002F547B">
        <w:trPr>
          <w:trHeight w:val="180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ENERO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FEBRERO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MARZO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ABRIL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MAYO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JUNIO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JULIO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AGOSTO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SEPTIEMBRE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OCTUBRE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NOVIEMBRE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DICIEMBRE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b/>
                <w:bCs/>
                <w:sz w:val="14"/>
                <w:szCs w:val="14"/>
                <w:lang w:val="es-MX" w:eastAsia="es-MX"/>
              </w:rPr>
              <w:t>TOTAL</w:t>
            </w:r>
          </w:p>
        </w:tc>
      </w:tr>
      <w:tr w:rsidR="002F547B" w:rsidRPr="002F547B" w:rsidTr="002F547B">
        <w:trPr>
          <w:trHeight w:val="195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>ESTADO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45,333,461.00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45,333,455.00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7B" w:rsidRPr="002F547B" w:rsidRDefault="002F547B" w:rsidP="002F547B">
            <w:pPr>
              <w:jc w:val="right"/>
              <w:rPr>
                <w:rFonts w:ascii="Arial" w:hAnsi="Arial" w:cs="Arial"/>
                <w:sz w:val="14"/>
                <w:szCs w:val="14"/>
                <w:lang w:val="es-MX" w:eastAsia="es-MX"/>
              </w:rPr>
            </w:pPr>
            <w:r w:rsidRPr="002F547B">
              <w:rPr>
                <w:rFonts w:ascii="Arial" w:hAnsi="Arial" w:cs="Arial"/>
                <w:sz w:val="14"/>
                <w:szCs w:val="14"/>
                <w:lang w:val="es-MX" w:eastAsia="es-MX"/>
              </w:rPr>
              <w:t xml:space="preserve">544,001,526.00 </w:t>
            </w:r>
          </w:p>
        </w:tc>
      </w:tr>
    </w:tbl>
    <w:p w:rsidR="002F547B" w:rsidRDefault="002F547B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</w:p>
    <w:p w:rsidR="003F4C5F" w:rsidRDefault="003F4C5F" w:rsidP="009F5849">
      <w:pPr>
        <w:pStyle w:val="Textoindependiente"/>
        <w:rPr>
          <w:rFonts w:ascii="Arial" w:hAnsi="Arial"/>
          <w:b/>
          <w:sz w:val="14"/>
          <w:szCs w:val="14"/>
        </w:rPr>
      </w:pPr>
      <w:bookmarkStart w:id="0" w:name="_GoBack"/>
      <w:bookmarkEnd w:id="0"/>
    </w:p>
    <w:sectPr w:rsidR="003F4C5F" w:rsidSect="00E36AAB">
      <w:pgSz w:w="20160" w:h="12240" w:orient="landscape" w:code="5"/>
      <w:pgMar w:top="993" w:right="2157" w:bottom="1559" w:left="25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5C" w:rsidRDefault="009D335C" w:rsidP="003F4C5F">
      <w:r>
        <w:separator/>
      </w:r>
    </w:p>
  </w:endnote>
  <w:endnote w:type="continuationSeparator" w:id="0">
    <w:p w:rsidR="009D335C" w:rsidRDefault="009D335C" w:rsidP="003F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5C" w:rsidRDefault="009D335C" w:rsidP="003F4C5F">
      <w:r>
        <w:separator/>
      </w:r>
    </w:p>
  </w:footnote>
  <w:footnote w:type="continuationSeparator" w:id="0">
    <w:p w:rsidR="009D335C" w:rsidRDefault="009D335C" w:rsidP="003F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A8B"/>
    <w:multiLevelType w:val="hybridMultilevel"/>
    <w:tmpl w:val="B16E66CE"/>
    <w:lvl w:ilvl="0" w:tplc="61C8AA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6725A1"/>
    <w:multiLevelType w:val="hybridMultilevel"/>
    <w:tmpl w:val="3490F256"/>
    <w:lvl w:ilvl="0" w:tplc="2A148BE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5"/>
    <w:rsid w:val="00002617"/>
    <w:rsid w:val="00007FB6"/>
    <w:rsid w:val="00013614"/>
    <w:rsid w:val="00013F86"/>
    <w:rsid w:val="00023115"/>
    <w:rsid w:val="00036B37"/>
    <w:rsid w:val="000528A5"/>
    <w:rsid w:val="00091335"/>
    <w:rsid w:val="00094738"/>
    <w:rsid w:val="00097105"/>
    <w:rsid w:val="000A36E4"/>
    <w:rsid w:val="000A6DD6"/>
    <w:rsid w:val="000C6EEA"/>
    <w:rsid w:val="00104F9B"/>
    <w:rsid w:val="0010753A"/>
    <w:rsid w:val="0014171F"/>
    <w:rsid w:val="001570FE"/>
    <w:rsid w:val="00187257"/>
    <w:rsid w:val="00192052"/>
    <w:rsid w:val="0019235E"/>
    <w:rsid w:val="001A36DC"/>
    <w:rsid w:val="001B46D3"/>
    <w:rsid w:val="001B6340"/>
    <w:rsid w:val="001C2CC8"/>
    <w:rsid w:val="001C61CD"/>
    <w:rsid w:val="001D032C"/>
    <w:rsid w:val="001E2376"/>
    <w:rsid w:val="001E4291"/>
    <w:rsid w:val="00202A8A"/>
    <w:rsid w:val="00220A57"/>
    <w:rsid w:val="0024147C"/>
    <w:rsid w:val="00252D8F"/>
    <w:rsid w:val="00295F57"/>
    <w:rsid w:val="00297350"/>
    <w:rsid w:val="002A059F"/>
    <w:rsid w:val="002B4EDB"/>
    <w:rsid w:val="002E1C4E"/>
    <w:rsid w:val="002F3953"/>
    <w:rsid w:val="002F547B"/>
    <w:rsid w:val="00305808"/>
    <w:rsid w:val="00306DB3"/>
    <w:rsid w:val="00306F09"/>
    <w:rsid w:val="0033161C"/>
    <w:rsid w:val="003605BF"/>
    <w:rsid w:val="00375307"/>
    <w:rsid w:val="00392575"/>
    <w:rsid w:val="003A19C2"/>
    <w:rsid w:val="003B0AD1"/>
    <w:rsid w:val="003C09D6"/>
    <w:rsid w:val="003E6942"/>
    <w:rsid w:val="003F4C5F"/>
    <w:rsid w:val="00402F81"/>
    <w:rsid w:val="004102EE"/>
    <w:rsid w:val="0042255E"/>
    <w:rsid w:val="00422C38"/>
    <w:rsid w:val="00434196"/>
    <w:rsid w:val="0045180F"/>
    <w:rsid w:val="00491373"/>
    <w:rsid w:val="004A5123"/>
    <w:rsid w:val="004A5312"/>
    <w:rsid w:val="004B1E51"/>
    <w:rsid w:val="004E2927"/>
    <w:rsid w:val="004E3C51"/>
    <w:rsid w:val="004E4575"/>
    <w:rsid w:val="004E5EBC"/>
    <w:rsid w:val="004E6509"/>
    <w:rsid w:val="004F612A"/>
    <w:rsid w:val="00502339"/>
    <w:rsid w:val="005209B8"/>
    <w:rsid w:val="0054244E"/>
    <w:rsid w:val="00562177"/>
    <w:rsid w:val="00563542"/>
    <w:rsid w:val="005679BA"/>
    <w:rsid w:val="00570C34"/>
    <w:rsid w:val="005752A4"/>
    <w:rsid w:val="00577FE8"/>
    <w:rsid w:val="00582D04"/>
    <w:rsid w:val="00591FF7"/>
    <w:rsid w:val="0059789C"/>
    <w:rsid w:val="005A24AD"/>
    <w:rsid w:val="005A3159"/>
    <w:rsid w:val="005A61D4"/>
    <w:rsid w:val="005A7E60"/>
    <w:rsid w:val="005B0EDE"/>
    <w:rsid w:val="005C0401"/>
    <w:rsid w:val="005C258B"/>
    <w:rsid w:val="005D5230"/>
    <w:rsid w:val="005D739C"/>
    <w:rsid w:val="005E17F1"/>
    <w:rsid w:val="005E67D0"/>
    <w:rsid w:val="005F2AE3"/>
    <w:rsid w:val="00600AC3"/>
    <w:rsid w:val="006047C8"/>
    <w:rsid w:val="00611D10"/>
    <w:rsid w:val="00612229"/>
    <w:rsid w:val="006127EE"/>
    <w:rsid w:val="006135CE"/>
    <w:rsid w:val="00614457"/>
    <w:rsid w:val="00631B80"/>
    <w:rsid w:val="00634068"/>
    <w:rsid w:val="00637699"/>
    <w:rsid w:val="00645C2C"/>
    <w:rsid w:val="0065088C"/>
    <w:rsid w:val="00676284"/>
    <w:rsid w:val="0068266C"/>
    <w:rsid w:val="0069458F"/>
    <w:rsid w:val="006B26DA"/>
    <w:rsid w:val="006C0C88"/>
    <w:rsid w:val="006C311A"/>
    <w:rsid w:val="006C34CE"/>
    <w:rsid w:val="006C67B5"/>
    <w:rsid w:val="006C7E68"/>
    <w:rsid w:val="006E6B6E"/>
    <w:rsid w:val="006F1CF7"/>
    <w:rsid w:val="00705381"/>
    <w:rsid w:val="00744264"/>
    <w:rsid w:val="00750E1E"/>
    <w:rsid w:val="00751AEE"/>
    <w:rsid w:val="007559E2"/>
    <w:rsid w:val="007560E0"/>
    <w:rsid w:val="00757E16"/>
    <w:rsid w:val="00766C67"/>
    <w:rsid w:val="0077334F"/>
    <w:rsid w:val="0077764D"/>
    <w:rsid w:val="00780408"/>
    <w:rsid w:val="007846E5"/>
    <w:rsid w:val="00785792"/>
    <w:rsid w:val="007D0E7E"/>
    <w:rsid w:val="007E692D"/>
    <w:rsid w:val="007E7374"/>
    <w:rsid w:val="007F4C48"/>
    <w:rsid w:val="008153C8"/>
    <w:rsid w:val="00825CE5"/>
    <w:rsid w:val="00837334"/>
    <w:rsid w:val="0084600F"/>
    <w:rsid w:val="008576AE"/>
    <w:rsid w:val="00867C55"/>
    <w:rsid w:val="0087049E"/>
    <w:rsid w:val="008764F5"/>
    <w:rsid w:val="00893A57"/>
    <w:rsid w:val="00896960"/>
    <w:rsid w:val="008B3A09"/>
    <w:rsid w:val="008D3B33"/>
    <w:rsid w:val="008D4525"/>
    <w:rsid w:val="008D6739"/>
    <w:rsid w:val="008D76E4"/>
    <w:rsid w:val="008E115E"/>
    <w:rsid w:val="008F0A18"/>
    <w:rsid w:val="00904523"/>
    <w:rsid w:val="0092114B"/>
    <w:rsid w:val="00924DCA"/>
    <w:rsid w:val="00925C97"/>
    <w:rsid w:val="00940311"/>
    <w:rsid w:val="00957487"/>
    <w:rsid w:val="00962716"/>
    <w:rsid w:val="00963D23"/>
    <w:rsid w:val="009761C3"/>
    <w:rsid w:val="009866F7"/>
    <w:rsid w:val="009A1516"/>
    <w:rsid w:val="009C0CA6"/>
    <w:rsid w:val="009C3B41"/>
    <w:rsid w:val="009D335C"/>
    <w:rsid w:val="009D465D"/>
    <w:rsid w:val="009E21DC"/>
    <w:rsid w:val="009E28D5"/>
    <w:rsid w:val="009E663F"/>
    <w:rsid w:val="009F5849"/>
    <w:rsid w:val="00A06008"/>
    <w:rsid w:val="00A13F81"/>
    <w:rsid w:val="00A154D1"/>
    <w:rsid w:val="00A17352"/>
    <w:rsid w:val="00A23E66"/>
    <w:rsid w:val="00A27055"/>
    <w:rsid w:val="00A574E9"/>
    <w:rsid w:val="00A82F2B"/>
    <w:rsid w:val="00AB1BC0"/>
    <w:rsid w:val="00AB5D3B"/>
    <w:rsid w:val="00AC63D7"/>
    <w:rsid w:val="00AD025E"/>
    <w:rsid w:val="00AD203A"/>
    <w:rsid w:val="00AE350F"/>
    <w:rsid w:val="00AF26D9"/>
    <w:rsid w:val="00B013B0"/>
    <w:rsid w:val="00B05221"/>
    <w:rsid w:val="00B13B19"/>
    <w:rsid w:val="00B13EF2"/>
    <w:rsid w:val="00B227F4"/>
    <w:rsid w:val="00B26DF7"/>
    <w:rsid w:val="00B2785A"/>
    <w:rsid w:val="00B37F70"/>
    <w:rsid w:val="00B40905"/>
    <w:rsid w:val="00B44C3D"/>
    <w:rsid w:val="00B50E0E"/>
    <w:rsid w:val="00B51BD0"/>
    <w:rsid w:val="00B55056"/>
    <w:rsid w:val="00B552D7"/>
    <w:rsid w:val="00B560BD"/>
    <w:rsid w:val="00B606C1"/>
    <w:rsid w:val="00B61EE1"/>
    <w:rsid w:val="00B70962"/>
    <w:rsid w:val="00B84C69"/>
    <w:rsid w:val="00B86064"/>
    <w:rsid w:val="00BA49CD"/>
    <w:rsid w:val="00BA63C2"/>
    <w:rsid w:val="00BA65BA"/>
    <w:rsid w:val="00BB138A"/>
    <w:rsid w:val="00BB1BC1"/>
    <w:rsid w:val="00BB4174"/>
    <w:rsid w:val="00BD2B65"/>
    <w:rsid w:val="00C003C3"/>
    <w:rsid w:val="00C2039D"/>
    <w:rsid w:val="00C314FC"/>
    <w:rsid w:val="00C44DDE"/>
    <w:rsid w:val="00C51821"/>
    <w:rsid w:val="00C529E7"/>
    <w:rsid w:val="00C60100"/>
    <w:rsid w:val="00C6149A"/>
    <w:rsid w:val="00C6519E"/>
    <w:rsid w:val="00C74586"/>
    <w:rsid w:val="00C75ED2"/>
    <w:rsid w:val="00C80269"/>
    <w:rsid w:val="00C95547"/>
    <w:rsid w:val="00CA45CA"/>
    <w:rsid w:val="00CB30E7"/>
    <w:rsid w:val="00CC3DFD"/>
    <w:rsid w:val="00CD1B34"/>
    <w:rsid w:val="00CF0585"/>
    <w:rsid w:val="00CF42F7"/>
    <w:rsid w:val="00D010D9"/>
    <w:rsid w:val="00D037AC"/>
    <w:rsid w:val="00D23FD8"/>
    <w:rsid w:val="00D37225"/>
    <w:rsid w:val="00D472F8"/>
    <w:rsid w:val="00D5140F"/>
    <w:rsid w:val="00D70456"/>
    <w:rsid w:val="00D80132"/>
    <w:rsid w:val="00D90733"/>
    <w:rsid w:val="00D96756"/>
    <w:rsid w:val="00DA333F"/>
    <w:rsid w:val="00DC00A8"/>
    <w:rsid w:val="00DC0973"/>
    <w:rsid w:val="00DD1D77"/>
    <w:rsid w:val="00DD3AEF"/>
    <w:rsid w:val="00DD3BEF"/>
    <w:rsid w:val="00DD53CC"/>
    <w:rsid w:val="00DD6177"/>
    <w:rsid w:val="00DE0C00"/>
    <w:rsid w:val="00DE6C65"/>
    <w:rsid w:val="00E13F6A"/>
    <w:rsid w:val="00E16870"/>
    <w:rsid w:val="00E17EF6"/>
    <w:rsid w:val="00E205D9"/>
    <w:rsid w:val="00E27835"/>
    <w:rsid w:val="00E326B5"/>
    <w:rsid w:val="00E36AAB"/>
    <w:rsid w:val="00E452AB"/>
    <w:rsid w:val="00E4659E"/>
    <w:rsid w:val="00E5790B"/>
    <w:rsid w:val="00E9307D"/>
    <w:rsid w:val="00EC6484"/>
    <w:rsid w:val="00ED5657"/>
    <w:rsid w:val="00F272F7"/>
    <w:rsid w:val="00F30B5A"/>
    <w:rsid w:val="00F32AD2"/>
    <w:rsid w:val="00F53E14"/>
    <w:rsid w:val="00F72DE6"/>
    <w:rsid w:val="00F74290"/>
    <w:rsid w:val="00F82A62"/>
    <w:rsid w:val="00F86428"/>
    <w:rsid w:val="00F97E3C"/>
    <w:rsid w:val="00FB6B17"/>
    <w:rsid w:val="00FB6C0A"/>
    <w:rsid w:val="00FC7DD6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F5399F3"/>
  <w15:chartTrackingRefBased/>
  <w15:docId w15:val="{E24776FB-E707-42F6-BEC5-23D6456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4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left="1134" w:hanging="426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709" w:hanging="1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pPr>
      <w:ind w:left="1276" w:hanging="567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Textodeglobo">
    <w:name w:val="Balloon Text"/>
    <w:basedOn w:val="Normal"/>
    <w:semiHidden/>
    <w:rsid w:val="00295F57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9F5849"/>
    <w:pPr>
      <w:spacing w:after="120" w:line="480" w:lineRule="auto"/>
    </w:pPr>
  </w:style>
  <w:style w:type="character" w:customStyle="1" w:styleId="TextoindependienteCar">
    <w:name w:val="Texto independiente Car"/>
    <w:link w:val="Textoindependiente"/>
    <w:rsid w:val="00A154D1"/>
    <w:rPr>
      <w:sz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4A5312"/>
    <w:rPr>
      <w:rFonts w:ascii="Arial" w:hAnsi="Arial"/>
      <w:sz w:val="24"/>
      <w:lang w:val="es-ES" w:eastAsia="es-ES"/>
    </w:rPr>
  </w:style>
  <w:style w:type="paragraph" w:styleId="Encabezado">
    <w:name w:val="header"/>
    <w:basedOn w:val="Normal"/>
    <w:link w:val="EncabezadoCar"/>
    <w:rsid w:val="003F4C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F4C5F"/>
    <w:rPr>
      <w:lang w:val="es-ES" w:eastAsia="es-ES"/>
    </w:rPr>
  </w:style>
  <w:style w:type="paragraph" w:styleId="Piedepgina">
    <w:name w:val="footer"/>
    <w:basedOn w:val="Normal"/>
    <w:link w:val="PiedepginaCar"/>
    <w:rsid w:val="003F4C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4C5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9D14-6C1C-4EA6-BCEC-472F4CD6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3258</Words>
  <Characters>22602</Characters>
  <Application>Microsoft Office Word</Application>
  <DocSecurity>0</DocSecurity>
  <Lines>188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POR EL QUE SE DA A CONOCER A LOS MUNICIPIOS DEL ESTADO DE NAYARIT, DEPENDENCIAS DEL EJECUTIVO Y ORGANISMOS DESCENTRALIZADOS, LA DISTRIBUCIÓN Y CALENDARIZACIÓN PARA LA MINISTRACIÓN DE LOS RECURSOS CORRESPONDIENTES A LOS FONDOS DEL RAMO 33, APORTAC</vt:lpstr>
    </vt:vector>
  </TitlesOfParts>
  <Company> </Company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POR EL QUE SE DA A CONOCER A LOS MUNICIPIOS DEL ESTADO DE NAYARIT, DEPENDENCIAS DEL EJECUTIVO Y ORGANISMOS DESCENTRALIZADOS, LA DISTRIBUCIÓN Y CALENDARIZACIÓN PARA LA MINISTRACIÓN DE LOS RECURSOS CORRESPONDIENTES A LOS FONDOS DEL RAMO 33, APORTAC</dc:title>
  <dc:subject/>
  <dc:creator>LIC. VERONICA HERNANDEZ</dc:creator>
  <cp:keywords/>
  <dc:description/>
  <cp:lastModifiedBy>KARLAJURIDICO</cp:lastModifiedBy>
  <cp:revision>3</cp:revision>
  <cp:lastPrinted>2018-01-29T15:45:00Z</cp:lastPrinted>
  <dcterms:created xsi:type="dcterms:W3CDTF">2020-04-15T19:35:00Z</dcterms:created>
  <dcterms:modified xsi:type="dcterms:W3CDTF">2020-04-29T20:04:00Z</dcterms:modified>
</cp:coreProperties>
</file>